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B7" w:rsidRDefault="00EF4CB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</w:p>
    <w:p w:rsidR="002B6765" w:rsidRPr="00B53B1D" w:rsidRDefault="002B676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B53B1D">
        <w:rPr>
          <w:rFonts w:ascii="Times New Roman" w:hAnsi="Times New Roman"/>
          <w:b/>
          <w:color w:val="000000" w:themeColor="text1"/>
          <w:sz w:val="36"/>
          <w:szCs w:val="36"/>
        </w:rPr>
        <w:t xml:space="preserve">Уважаемые депутаты и жители района </w:t>
      </w:r>
      <w:r w:rsidRPr="00B53B1D">
        <w:rPr>
          <w:rFonts w:ascii="Times New Roman" w:hAnsi="Times New Roman"/>
          <w:b/>
          <w:color w:val="000000" w:themeColor="text1"/>
          <w:sz w:val="36"/>
          <w:szCs w:val="36"/>
        </w:rPr>
        <w:br/>
        <w:t>Фили-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36"/>
          <w:szCs w:val="36"/>
        </w:rPr>
        <w:t>Давыдково</w:t>
      </w:r>
      <w:proofErr w:type="spellEnd"/>
      <w:r w:rsidRPr="00B53B1D">
        <w:rPr>
          <w:rFonts w:ascii="Times New Roman" w:hAnsi="Times New Roman"/>
          <w:b/>
          <w:color w:val="000000" w:themeColor="text1"/>
          <w:sz w:val="36"/>
          <w:szCs w:val="36"/>
        </w:rPr>
        <w:t>!</w:t>
      </w:r>
    </w:p>
    <w:p w:rsidR="00043044" w:rsidRPr="00B53B1D" w:rsidRDefault="002B676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B53B1D">
        <w:rPr>
          <w:rFonts w:ascii="Times New Roman" w:hAnsi="Times New Roman"/>
          <w:b/>
          <w:color w:val="000000" w:themeColor="text1"/>
          <w:sz w:val="36"/>
          <w:szCs w:val="36"/>
        </w:rPr>
        <w:t>Представляю Вам доклад о результатах деятельности управы района Фил</w:t>
      </w:r>
      <w:r w:rsidR="00235C7E" w:rsidRPr="00B53B1D">
        <w:rPr>
          <w:rFonts w:ascii="Times New Roman" w:hAnsi="Times New Roman"/>
          <w:b/>
          <w:color w:val="000000" w:themeColor="text1"/>
          <w:sz w:val="36"/>
          <w:szCs w:val="36"/>
        </w:rPr>
        <w:t>и-</w:t>
      </w:r>
      <w:proofErr w:type="spellStart"/>
      <w:r w:rsidR="00235C7E" w:rsidRPr="00B53B1D">
        <w:rPr>
          <w:rFonts w:ascii="Times New Roman" w:hAnsi="Times New Roman"/>
          <w:b/>
          <w:color w:val="000000" w:themeColor="text1"/>
          <w:sz w:val="36"/>
          <w:szCs w:val="36"/>
        </w:rPr>
        <w:t>Давыдково</w:t>
      </w:r>
      <w:proofErr w:type="spellEnd"/>
      <w:r w:rsidR="00235C7E" w:rsidRPr="00B53B1D">
        <w:rPr>
          <w:rFonts w:ascii="Times New Roman" w:hAnsi="Times New Roman"/>
          <w:b/>
          <w:color w:val="000000" w:themeColor="text1"/>
          <w:sz w:val="36"/>
          <w:szCs w:val="36"/>
        </w:rPr>
        <w:t xml:space="preserve"> города Москвы </w:t>
      </w:r>
    </w:p>
    <w:p w:rsidR="002B6765" w:rsidRPr="00B53B1D" w:rsidRDefault="00235C7E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B53B1D">
        <w:rPr>
          <w:rFonts w:ascii="Times New Roman" w:hAnsi="Times New Roman"/>
          <w:b/>
          <w:color w:val="000000" w:themeColor="text1"/>
          <w:sz w:val="36"/>
          <w:szCs w:val="36"/>
        </w:rPr>
        <w:t>в 2023</w:t>
      </w:r>
      <w:r w:rsidR="00184418" w:rsidRPr="00B53B1D">
        <w:rPr>
          <w:rFonts w:ascii="Times New Roman" w:hAnsi="Times New Roman"/>
          <w:b/>
          <w:color w:val="000000" w:themeColor="text1"/>
          <w:sz w:val="36"/>
          <w:szCs w:val="36"/>
        </w:rPr>
        <w:t xml:space="preserve"> году</w:t>
      </w:r>
    </w:p>
    <w:p w:rsidR="002B6765" w:rsidRPr="00B53B1D" w:rsidRDefault="002B676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84418" w:rsidRPr="00B53B1D" w:rsidRDefault="00BE48CA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Территория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695,7 га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BE48CA" w:rsidRPr="00B53B1D" w:rsidRDefault="00184418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BE48CA" w:rsidRPr="00B53B1D">
        <w:rPr>
          <w:rFonts w:ascii="Times New Roman" w:hAnsi="Times New Roman"/>
          <w:color w:val="000000" w:themeColor="text1"/>
          <w:sz w:val="28"/>
          <w:szCs w:val="28"/>
        </w:rPr>
        <w:t>аселение –</w:t>
      </w:r>
      <w:r w:rsidR="00BE48CA" w:rsidRPr="00B53B1D">
        <w:rPr>
          <w:rFonts w:ascii="Times New Roman" w:hAnsi="Times New Roman"/>
          <w:b/>
          <w:color w:val="000000" w:themeColor="text1"/>
          <w:sz w:val="28"/>
          <w:szCs w:val="28"/>
        </w:rPr>
        <w:t>11</w:t>
      </w:r>
      <w:r w:rsidR="00595075" w:rsidRPr="00B53B1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E48CA" w:rsidRPr="00B53B1D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595075" w:rsidRPr="00B53B1D">
        <w:rPr>
          <w:rFonts w:ascii="Times New Roman" w:hAnsi="Times New Roman"/>
          <w:b/>
          <w:color w:val="000000" w:themeColor="text1"/>
          <w:sz w:val="28"/>
          <w:szCs w:val="28"/>
        </w:rPr>
        <w:t>246</w:t>
      </w:r>
      <w:r w:rsidR="00BE48CA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человек</w:t>
      </w:r>
      <w:r w:rsidR="00BE48CA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E48CA" w:rsidRPr="00B53B1D" w:rsidRDefault="00BE48CA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Из них: </w:t>
      </w:r>
    </w:p>
    <w:p w:rsidR="00BE48CA" w:rsidRPr="00B53B1D" w:rsidRDefault="00BE48CA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несовершеннолетних детей </w:t>
      </w:r>
      <w:r w:rsidR="00595075" w:rsidRPr="00B53B1D">
        <w:rPr>
          <w:rFonts w:ascii="Times New Roman" w:hAnsi="Times New Roman"/>
          <w:color w:val="000000" w:themeColor="text1"/>
          <w:sz w:val="28"/>
          <w:szCs w:val="28"/>
        </w:rPr>
        <w:t>22 474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чел;</w:t>
      </w:r>
    </w:p>
    <w:p w:rsidR="00BE48CA" w:rsidRPr="00B53B1D" w:rsidRDefault="00BE48CA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население трудоспособного возраста </w:t>
      </w:r>
      <w:r w:rsidR="00595075" w:rsidRPr="00B53B1D">
        <w:rPr>
          <w:rFonts w:ascii="Times New Roman" w:hAnsi="Times New Roman"/>
          <w:color w:val="000000" w:themeColor="text1"/>
          <w:sz w:val="28"/>
          <w:szCs w:val="28"/>
        </w:rPr>
        <w:t>50 656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чел;</w:t>
      </w:r>
    </w:p>
    <w:p w:rsidR="00BE48CA" w:rsidRPr="00B53B1D" w:rsidRDefault="00BE48CA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население пенсионного возраста 3</w:t>
      </w:r>
      <w:r w:rsidR="00595075" w:rsidRPr="00B53B1D">
        <w:rPr>
          <w:rFonts w:ascii="Times New Roman" w:hAnsi="Times New Roman"/>
          <w:color w:val="000000" w:themeColor="text1"/>
          <w:sz w:val="28"/>
          <w:szCs w:val="28"/>
        </w:rPr>
        <w:t>9 116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чел.</w:t>
      </w:r>
    </w:p>
    <w:p w:rsidR="000B4A45" w:rsidRPr="00B53B1D" w:rsidRDefault="000B4A45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</w:p>
    <w:p w:rsidR="00364153" w:rsidRPr="00B53B1D" w:rsidRDefault="00364153" w:rsidP="0018441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районе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под управлением государственных и частных управляющих компаний находится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359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многоквартирных домов, из них: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278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домов под управлением 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»,             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19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домов в ГБУ «ЭВАЖД», </w:t>
      </w:r>
      <w:r w:rsidR="0011229B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62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дома под у</w:t>
      </w:r>
      <w:r w:rsidR="00184418" w:rsidRPr="00B53B1D">
        <w:rPr>
          <w:rFonts w:ascii="Times New Roman" w:hAnsi="Times New Roman"/>
          <w:color w:val="000000" w:themeColor="text1"/>
          <w:sz w:val="28"/>
          <w:szCs w:val="28"/>
        </w:rPr>
        <w:t>правлением частных УО, ТСЖ, ЖСК.</w:t>
      </w:r>
    </w:p>
    <w:p w:rsidR="00674631" w:rsidRPr="00B53B1D" w:rsidRDefault="00674631" w:rsidP="0018441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00CA" w:rsidRPr="00B53B1D" w:rsidRDefault="0036415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Ремонт подъездов МКД</w:t>
      </w:r>
    </w:p>
    <w:p w:rsidR="00B16265" w:rsidRPr="00B53B1D" w:rsidRDefault="00B1626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B16265" w:rsidRPr="00B53B1D" w:rsidRDefault="00B16265" w:rsidP="00745C9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2023 году были выполнены работы по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ремонту 156 подъездов в 42 МКД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(в том числе ГБУ 136 подъездов в 34 МКД, ЧУК 20 подъездов в 8 МКД)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B16265" w:rsidRPr="00B53B1D" w:rsidRDefault="00B1626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</w:p>
    <w:p w:rsidR="00B16265" w:rsidRPr="00B53B1D" w:rsidRDefault="00B1626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Замена входных дверей в подъезд</w:t>
      </w:r>
      <w:r w:rsidR="00184418" w:rsidRPr="00B53B1D">
        <w:rPr>
          <w:rFonts w:ascii="Times New Roman" w:hAnsi="Times New Roman"/>
          <w:b/>
          <w:color w:val="000000" w:themeColor="text1"/>
          <w:sz w:val="28"/>
          <w:szCs w:val="28"/>
        </w:rPr>
        <w:t>ах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МКД</w:t>
      </w:r>
    </w:p>
    <w:p w:rsidR="00184418" w:rsidRPr="00B53B1D" w:rsidRDefault="00184418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16265" w:rsidRPr="00B53B1D" w:rsidRDefault="00B16265" w:rsidP="00745C9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 счет средств социально-экономического развития района (постановление Правительства Москвы от 13 сентября 2012 г. N 484-ПП «О дополнительных мероприятиях по социально-экономическому развитию районов города Москвы») в 2023 году проведены работы по замене 38-ми входных дверей в подъезд</w:t>
      </w:r>
      <w:r w:rsidR="00184418" w:rsidRPr="00B53B1D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многоквартирных домов по следующим адресам: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Кутузовский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пр-кт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д.61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Кутузовский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пр-кт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д.59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Славянский б-р, д.9, корп.1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Тарутинская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д.4, корп.1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ул. Инициативная, д.12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Рублевское ш. д. 3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Рублевское ш. д. 17 </w:t>
      </w:r>
    </w:p>
    <w:p w:rsidR="00B16265" w:rsidRPr="00B53B1D" w:rsidRDefault="008D2B91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 w:rsidR="00B16265" w:rsidRPr="00B53B1D">
        <w:rPr>
          <w:rFonts w:ascii="Times New Roman" w:hAnsi="Times New Roman"/>
          <w:color w:val="000000" w:themeColor="text1"/>
          <w:sz w:val="28"/>
          <w:szCs w:val="28"/>
        </w:rPr>
        <w:t>Инициативная, д. 14 к 2</w:t>
      </w:r>
    </w:p>
    <w:p w:rsidR="00B16265" w:rsidRPr="00B53B1D" w:rsidRDefault="008D2B91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 w:rsidR="00B16265" w:rsidRPr="00B53B1D">
        <w:rPr>
          <w:rFonts w:ascii="Times New Roman" w:hAnsi="Times New Roman"/>
          <w:color w:val="000000" w:themeColor="text1"/>
          <w:sz w:val="28"/>
          <w:szCs w:val="28"/>
        </w:rPr>
        <w:t>Кременчугская, д. 7 к 3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ул. Ватутина, д. 7, корп. 2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Б.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 43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Б.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 59, корп. 1</w:t>
      </w:r>
    </w:p>
    <w:p w:rsidR="00B16265" w:rsidRPr="00B53B1D" w:rsidRDefault="00B16265" w:rsidP="00745C99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М.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 30</w:t>
      </w:r>
    </w:p>
    <w:p w:rsidR="00B16265" w:rsidRPr="00B53B1D" w:rsidRDefault="00B1626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</w:p>
    <w:p w:rsidR="00F5245A" w:rsidRPr="00B53B1D" w:rsidRDefault="00F5245A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</w:p>
    <w:p w:rsidR="00184418" w:rsidRPr="00B53B1D" w:rsidRDefault="00184418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84418" w:rsidRPr="00B53B1D" w:rsidRDefault="00184418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Капитальный ремонт МКД</w:t>
      </w:r>
    </w:p>
    <w:p w:rsidR="00184418" w:rsidRPr="00B53B1D" w:rsidRDefault="00184418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Москвы № 832-ПП от 29.12.2014г.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«О региональной программе капитального ремонта общего имущества в многоквартирных домах на территории города Москвы» утверждена программа капитального ремонта общего имущества в МКД на территории города Москвы.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Минимальный размер взноса на капитальный ремонт общего имущества в многоквартирных домах устанавливается Правительством Москвы ежегодно (постановление Правительства Москвы от 29 декабря 2014 г. № 833-ПП), в 2023 году установлен в размере 24,09 руб.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рамках программы капитального ремонта в 2023 году выполнялись работы по разработке проектной документации и капитальному ремонту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28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многоквартирных домов (из них 1 МКД программы 2020 года, 2 МКД программы 2021 года, 4 МКД программы 2022 года, 12 МКД программы 2023 года и 9 МКД программы 2024 года), выполнялись работы по 68 системам, приняты 49 систем: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</w:rPr>
        <w:t>МКД программы 2020 года: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Алексея Свиридова ул., д.5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подвал (тех. подполье); подъезды;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</w:rPr>
        <w:t>МКД программы 2021 года: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Кастанаевская ул., д.54 (ООО «Строительные Направления», ООО «АЛЬПИКО ГРУПП») –подъезды; ВО стояки; </w:t>
      </w:r>
    </w:p>
    <w:p w:rsidR="00B16265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Славянский б-р, д.1 (ООО «СК НОРД») –внутренний водосток;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</w:rPr>
        <w:t>МКД программы 2022 года: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Кастанаевская ул., д.60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–разработка ПСД (электроснабжение); электроснабжение; ЦО стояки; мусоропровод; пожарный водопровод; </w:t>
      </w:r>
      <w:r w:rsidR="00B16265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ремонт подъездов;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разработка ПСД (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ДУиППА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); на 2024 год –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ДУиППА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Пивченкова ул., д.1 корп.3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</w:t>
      </w:r>
      <w:r w:rsidR="00B16265" w:rsidRPr="00B53B1D">
        <w:rPr>
          <w:rFonts w:ascii="Times New Roman" w:hAnsi="Times New Roman"/>
          <w:color w:val="000000" w:themeColor="text1"/>
          <w:sz w:val="28"/>
          <w:szCs w:val="28"/>
        </w:rPr>
        <w:t>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М. ул., д.8 корп.1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–электроснабжение; подъезды;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М. ул., д.8 корп.4 (ООО «МОСЭНЕРГОСТРОЙ») –мусоропровод; пожарный водопровод; фасад;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</w:rPr>
        <w:t>МКД программы 2023 года: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Аминьевское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ш., д.12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электроснабжение; ХВС магистрали; ГВС магистрали; ЦО магистрали; 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Ватутина ул., д.12 корп.1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 электроснабжение; кр</w:t>
      </w:r>
      <w:r w:rsidR="003319C8" w:rsidRPr="00B53B1D">
        <w:rPr>
          <w:rFonts w:ascii="Times New Roman" w:hAnsi="Times New Roman"/>
          <w:color w:val="000000" w:themeColor="text1"/>
          <w:sz w:val="28"/>
          <w:szCs w:val="28"/>
        </w:rPr>
        <w:t>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Инициативная ул., д.10 корп.1 (ООО «ИМПУЛЬС-М») – разработка ПСД; фасад; 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Кастанаевская ул., д.57 корп.3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 ХВС магистрали; ГВС магистрали; ВО магистрали; ЦО стояки; ЦО магистрали; на 2024 год – ХВС стояки; ГВС стояки; ВО стояки;</w:t>
      </w:r>
    </w:p>
    <w:p w:rsidR="00184418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- Кутузовский пр-т, д.67 корп.1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электроснабжение; ХВС магистрали; ЦО магистрали; </w:t>
      </w:r>
      <w:r w:rsidR="00A42B40">
        <w:rPr>
          <w:rFonts w:ascii="Times New Roman" w:hAnsi="Times New Roman"/>
          <w:color w:val="000000" w:themeColor="text1"/>
          <w:sz w:val="28"/>
          <w:szCs w:val="28"/>
        </w:rPr>
        <w:t>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Пинский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пр., д.3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 на 2024 год – ВО магистрали;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Пинский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пр., д.4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на 2024 год – ГВС магистрали; ХВС магистрали; ЦО магистрали; </w:t>
      </w:r>
      <w:r w:rsidR="007E03B8">
        <w:rPr>
          <w:rFonts w:ascii="Times New Roman" w:hAnsi="Times New Roman"/>
          <w:color w:val="000000" w:themeColor="text1"/>
          <w:sz w:val="28"/>
          <w:szCs w:val="28"/>
        </w:rPr>
        <w:t>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Рублевское ш., д.17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электроснабжение; ХВС магистрали; ГВС магистрали; ВО магистрали; ЦО магистрали; </w:t>
      </w:r>
      <w:r w:rsidR="007E03B8">
        <w:rPr>
          <w:rFonts w:ascii="Times New Roman" w:hAnsi="Times New Roman"/>
          <w:color w:val="000000" w:themeColor="text1"/>
          <w:sz w:val="28"/>
          <w:szCs w:val="28"/>
        </w:rPr>
        <w:t>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Б. ул., д.41 корп.3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</w:t>
      </w:r>
      <w:r w:rsidR="00184418" w:rsidRPr="00B53B1D">
        <w:rPr>
          <w:rFonts w:ascii="Times New Roman" w:hAnsi="Times New Roman"/>
          <w:color w:val="000000" w:themeColor="text1"/>
          <w:sz w:val="28"/>
          <w:szCs w:val="28"/>
        </w:rPr>
        <w:t>– разработка ПСД; ВО магистрали;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Б. ул., д.51 корп.2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 ВО магистрали; ЦО магистрали; фасад; на 2024 год – ХВС стояки; ГВС стояки; ВО стояки; ЦО стояки;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М. ул., д.14 корп.1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</w:t>
      </w:r>
      <w:r w:rsidR="00184418" w:rsidRPr="00B53B1D">
        <w:rPr>
          <w:rFonts w:ascii="Times New Roman" w:hAnsi="Times New Roman"/>
          <w:color w:val="000000" w:themeColor="text1"/>
          <w:sz w:val="28"/>
          <w:szCs w:val="28"/>
        </w:rPr>
        <w:t>азработка ПСД; электроснабжение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М. ул., д.26 корп.1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ВО магистрали; </w:t>
      </w:r>
      <w:r w:rsidR="007E03B8">
        <w:rPr>
          <w:rFonts w:ascii="Times New Roman" w:hAnsi="Times New Roman"/>
          <w:color w:val="000000" w:themeColor="text1"/>
          <w:sz w:val="28"/>
          <w:szCs w:val="28"/>
        </w:rPr>
        <w:t>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; мусоропровод; 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</w:rPr>
        <w:t>МКД программы 2024 года: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Алексея Свиридова ул., д.1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 на 2024 год – подъезды;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Артамонова ул., д.9 корп.2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 на 2024 год – ВО магистрали; ГВС магистрали; ХВС магистрали; ЦО магистрали; подвал;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Кременчугская ул., д.4 корп.3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на 2024 год – </w:t>
      </w:r>
      <w:r w:rsidR="007E03B8">
        <w:rPr>
          <w:rFonts w:ascii="Times New Roman" w:hAnsi="Times New Roman"/>
          <w:color w:val="000000" w:themeColor="text1"/>
          <w:sz w:val="28"/>
          <w:szCs w:val="28"/>
        </w:rPr>
        <w:t>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 фасад; электроснабжение; ЦО стояки;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Кутузовский пр-т, д.69 корп.3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на 2024 год – электроснабжение; ЦО </w:t>
      </w:r>
      <w:r w:rsidR="007E03B8">
        <w:rPr>
          <w:rFonts w:ascii="Times New Roman" w:hAnsi="Times New Roman"/>
          <w:color w:val="000000" w:themeColor="text1"/>
          <w:sz w:val="28"/>
          <w:szCs w:val="28"/>
        </w:rPr>
        <w:t>магистрали; ХВС магистрали; 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Кутузовский пр-т, д.76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») – разработка ПСД; на 2024 год – </w:t>
      </w:r>
      <w:r w:rsidR="007E03B8">
        <w:rPr>
          <w:rFonts w:ascii="Times New Roman" w:hAnsi="Times New Roman"/>
          <w:color w:val="000000" w:themeColor="text1"/>
          <w:sz w:val="28"/>
          <w:szCs w:val="28"/>
        </w:rPr>
        <w:t>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 подъезды;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ул., д.2 корп.1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 на 2024 год – подъезды;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ул., д.8 корп.2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ул., д.8 корп.3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разработка ПСД;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ул., д.12 корп.2 (ГБУ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») – р</w:t>
      </w:r>
      <w:r w:rsidR="007E03B8">
        <w:rPr>
          <w:rFonts w:ascii="Times New Roman" w:hAnsi="Times New Roman"/>
          <w:color w:val="000000" w:themeColor="text1"/>
          <w:sz w:val="28"/>
          <w:szCs w:val="28"/>
        </w:rPr>
        <w:t>азработка ПСД; на 2024 год – кровля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 подъезды;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16 МКД работы будут продолжены в 2024 году.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Замена системы газоснабжения: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2023 году </w:t>
      </w:r>
      <w:r w:rsidR="00B16265"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выполнялись</w:t>
      </w: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работы по разработке ПСД и замене системы газоснабжения по следующим адресам: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- Кастанаевская ул., д.35 корп.2 (разработка ПСД);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Пинский</w:t>
      </w:r>
      <w:proofErr w:type="spellEnd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пр., д.3 (разработка ПСД);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Пинский</w:t>
      </w:r>
      <w:proofErr w:type="spellEnd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пр., д.4 (разработка ПСД; газоснабжение (работы выполнены, акты на подписи));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Б. ул., д.59 корп.1 (разработка ПСД; газоснабжение (работы выполнены, акты на подписи));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Б. ул., д.59 корп.2 (разработка ПСД; газоснабжение (работы выполнены, акты на подписи));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Б. ул., д.69 корп.2 (разработка ПСД)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Замена лифтового оборудования: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Выполнены работы по замене 1 лифта в 1 доме по следующему адресу:</w:t>
      </w: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Славянский б-р, д.1 (ООО «МЕТЕОР СИГМА ЛИФТ»), принят и введен в эксплуатацию 25.12.2023.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Подготовка МКД к эксплуатации в зимний период</w:t>
      </w:r>
    </w:p>
    <w:p w:rsidR="00590E76" w:rsidRPr="00B53B1D" w:rsidRDefault="00590E76" w:rsidP="00745C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Правительства Москвы от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 xml:space="preserve">21 ноября 2006 г. № 906-ПП «О нормативе Москвы по эксплуатации жилищного фонда (ЖНМ-2006/03) «Регламент взаимодействия жилищных и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энергоснабжающих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при отключениях систем теплоснабжения и водоснабжения, теплопотребления и водопотребления жилых зданий, распоряжением префектуры Западного административного округа города Москвы от 13.04.2023 №215-РП «О подготовке жилищного фонда, объектов социальной сферы, предприятий потребительского рынка и услуг административных и промышленных зданий Западного административного округа к эксплуатации в осенне-зимний период 2023-2024гг.», распоряже</w:t>
      </w:r>
      <w:r w:rsidR="0002049D" w:rsidRPr="00B53B1D">
        <w:rPr>
          <w:rFonts w:ascii="Times New Roman" w:hAnsi="Times New Roman"/>
          <w:color w:val="000000" w:themeColor="text1"/>
          <w:sz w:val="28"/>
          <w:szCs w:val="28"/>
        </w:rPr>
        <w:t>нием управы района от 27.04.2023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№ 47-Р «О подготовке жилищного фонда, объектов социальной сферы предприятий потребительского рынка и услуг, административных зданий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к осенне-зимнему периоду 2023-2024 гг.», руководствуясь Правилами оценки готовности к отопительному периоду, утвержденными приказом Министерства энергетики Российской Федерации от 12.03.2013 №103 «Об утверждении Правил оценки готовности к отопительному периоду» подготовка жилого фонда к зимнему периоду выполнена в полном объеме. Подготовлено к зимней эксплуатации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359 МКД.</w:t>
      </w:r>
    </w:p>
    <w:p w:rsidR="00364153" w:rsidRPr="00B53B1D" w:rsidRDefault="00364153" w:rsidP="00745C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 подготовке жилищного фонда к сезонной эксплуатации важным фактором нормальной работы систем и объектов городского хозяйства в отопительный период 2023-2024гг. является своевременное проведение запланированных ремонтно-профилактических работ в жилищном фонде, объектах социальной сферы и на энергетических объектах и сетях района. </w:t>
      </w:r>
    </w:p>
    <w:p w:rsidR="00364153" w:rsidRPr="00B53B1D" w:rsidRDefault="00364153" w:rsidP="00745C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рамках подготовки многоквартирных домов к эксплуатации 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в зимний период 2023-2024гг. проведены мероприятия, предусмотренные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нормативами Москвы по эксплуатации жилищного фонда, в том числе выполнена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наладка, промывка и гидравлическое испытание систем отопления МКД, проведено восстановление теплового контура, проверка работоспособности систем ДУ и ППА (</w:t>
      </w:r>
      <w:r w:rsidR="004B5CE3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120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МКД, </w:t>
      </w:r>
      <w:r w:rsidR="004B5CE3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274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систем</w:t>
      </w:r>
      <w:r w:rsidR="006739FB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и противопожарного водопровода.</w:t>
      </w:r>
    </w:p>
    <w:p w:rsidR="00896799" w:rsidRPr="00B53B1D" w:rsidRDefault="00896799" w:rsidP="008967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рамках подготовки к зимнему периоду сформировано 5</w:t>
      </w:r>
      <w:r w:rsidR="00102CBD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бригады по очистке 150 кровель (в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т.ч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147 – 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»,</w:t>
      </w:r>
    </w:p>
    <w:p w:rsidR="00896799" w:rsidRPr="00B53B1D" w:rsidRDefault="00896799" w:rsidP="008967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 – ООО «УК «КАПИТЕЛЬ», 2 – ТСЖ «Ника») от снега и наледи. </w:t>
      </w:r>
    </w:p>
    <w:p w:rsidR="00896799" w:rsidRPr="00B53B1D" w:rsidRDefault="00896799" w:rsidP="008967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Организовано взаимодействие с собственниками и арендаторами нежилых строений (объектов социального назначения, потребительского рынка и услуг) в части формирования бригад, назначения ответственных для выполнения работ по очистке кровель и выступающих элементов фасадов от снега и наледи.</w:t>
      </w:r>
    </w:p>
    <w:p w:rsidR="00896799" w:rsidRPr="00B53B1D" w:rsidRDefault="00896799" w:rsidP="008967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Работы по подготовке домов к эксплуатации в зимний период проводились согласно утвержденному графику и были завершены к 01.09.2023.</w:t>
      </w:r>
    </w:p>
    <w:p w:rsidR="000B413B" w:rsidRPr="00B53B1D" w:rsidRDefault="00CE1A4F" w:rsidP="000B413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 пуске тепла в 2023 году, в</w:t>
      </w:r>
      <w:r w:rsidR="000B413B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целях оперативного реагирования управой района в Телеграмм-канале был </w:t>
      </w:r>
      <w:r w:rsidR="00A064DA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опубликован</w:t>
      </w:r>
      <w:r w:rsidR="000B413B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пост для обратной связи с жителями района по вопросам отсутствия отопления или </w:t>
      </w:r>
      <w:proofErr w:type="spellStart"/>
      <w:r w:rsidR="000B413B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непрогрева</w:t>
      </w:r>
      <w:proofErr w:type="spellEnd"/>
      <w:r w:rsidR="000B413B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отопительных приборов, что позволило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оперативно</w:t>
      </w:r>
      <w:r w:rsidR="000B413B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решать</w:t>
      </w:r>
      <w:r w:rsidR="000B413B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вопросы </w:t>
      </w:r>
      <w:r w:rsidR="00A064DA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3319C8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пуском тепла.</w:t>
      </w:r>
    </w:p>
    <w:p w:rsidR="00364153" w:rsidRPr="00B53B1D" w:rsidRDefault="00364153" w:rsidP="00745C9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E49C3" w:rsidRPr="00B53B1D" w:rsidRDefault="007E49C3" w:rsidP="00745C9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Благоустройство территории</w:t>
      </w:r>
    </w:p>
    <w:p w:rsidR="00590E76" w:rsidRPr="00B53B1D" w:rsidRDefault="00590E76" w:rsidP="00745C9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Благоустройство образовательного учреждения</w:t>
      </w:r>
    </w:p>
    <w:p w:rsidR="00364153" w:rsidRPr="00B53B1D" w:rsidRDefault="00364153" w:rsidP="00745C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рамках программы благоустройства территорий образовательных учреждений в 2023 по заказу ГБУ «Автомобильные дорогие ЗАО» силами подрядной организации ООО «АМВ ГРУПП» выполнены работы на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 объекте: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- ГБОУ города Москвы «Школа № 2101» по адресу: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br/>
        <w:t>ул. Герасима Курина, д.18.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Выполнены следующие работы: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Ремонт асфальтобетонного покрытия проезжей части;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Ремонт асфальтобетонного покрытия дорожно-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Ремонт асфальтобетонного покрытия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отмостки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Замена бортового камня;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Устройство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травмобезопасного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покрытия на детских и спортивных площадках;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площадки из песка (прыжковая яма);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Замена теневых навесов;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малых архитектурных форм;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ограждения (облицовка поликарбонатом).</w:t>
      </w:r>
    </w:p>
    <w:p w:rsidR="00364153" w:rsidRPr="00B53B1D" w:rsidRDefault="00364153" w:rsidP="00745C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2. Капитальный ремонт поликлиник</w:t>
      </w: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рамках программы «Развитие здравоохранения города Москвы (Столичное здравоохранение)» в 2023 году выполнен капитальный ремонт и благоустройство прилегающих территорий объектов здравоохранения:</w:t>
      </w:r>
    </w:p>
    <w:p w:rsidR="00364153" w:rsidRPr="00B53B1D" w:rsidRDefault="00364153" w:rsidP="00745C99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ГБУЗ «Детская городская поликлиника № 30 ДЗМ» филиал № 3 по адресу: Артамонова ул. 6;</w:t>
      </w:r>
    </w:p>
    <w:p w:rsidR="00364153" w:rsidRPr="00B53B1D" w:rsidRDefault="00364153" w:rsidP="00745C99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ГБУЗ «Детская городская поликлиника № 130 ДЗМ» филиал № 2 по адресу: Пивченкова ул. 9.</w:t>
      </w:r>
    </w:p>
    <w:p w:rsidR="00364153" w:rsidRPr="00B53B1D" w:rsidRDefault="00364153" w:rsidP="00745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413B" w:rsidRPr="00B53B1D" w:rsidRDefault="000B413B" w:rsidP="000B413B">
      <w:pPr>
        <w:pStyle w:val="a4"/>
        <w:numPr>
          <w:ilvl w:val="0"/>
          <w:numId w:val="20"/>
        </w:numPr>
        <w:jc w:val="both"/>
        <w:rPr>
          <w:b/>
          <w:color w:val="000000" w:themeColor="text1"/>
          <w:sz w:val="28"/>
          <w:szCs w:val="28"/>
        </w:rPr>
      </w:pPr>
      <w:r w:rsidRPr="00B53B1D">
        <w:rPr>
          <w:b/>
          <w:color w:val="000000" w:themeColor="text1"/>
          <w:sz w:val="28"/>
          <w:szCs w:val="28"/>
        </w:rPr>
        <w:t xml:space="preserve">Благоустройство дворов. Выполнение ежегодных программ по благоустройству дворов. </w:t>
      </w:r>
    </w:p>
    <w:p w:rsidR="000B413B" w:rsidRPr="00B53B1D" w:rsidRDefault="000B413B" w:rsidP="000B41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3.1. За счет средств Стимулирования управ районов на основании решения Совета депутатов от 16.05.2023 № 6/2-СД, реализованы строительно-монтажные работы по благоустройству 5-ти дворовых территорий по адресам: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- Кременчугская, д.4, корп.1-4; Кутузовский проспект, д.61, д.63;</w:t>
      </w:r>
    </w:p>
    <w:p w:rsidR="000B413B" w:rsidRPr="00B53B1D" w:rsidRDefault="000B413B" w:rsidP="000B41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18, корп. 2;</w:t>
      </w:r>
    </w:p>
    <w:p w:rsidR="000B413B" w:rsidRPr="00B53B1D" w:rsidRDefault="000B413B" w:rsidP="000B41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Герасима Курина ул. 16;</w:t>
      </w:r>
    </w:p>
    <w:p w:rsidR="000B413B" w:rsidRPr="00B53B1D" w:rsidRDefault="000B413B" w:rsidP="000B41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Кастанаевская ул. 52, 54;</w:t>
      </w:r>
    </w:p>
    <w:p w:rsidR="000B413B" w:rsidRPr="00B53B1D" w:rsidRDefault="000B413B" w:rsidP="000B41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Минская ул. 15, корп. 2.</w:t>
      </w:r>
    </w:p>
    <w:p w:rsidR="000B413B" w:rsidRPr="00B53B1D" w:rsidRDefault="000B413B" w:rsidP="000B41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Виды выполненных работ: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Ремонт газонов;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Устройство дорожно-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 (АБП);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Реконструкция дорожно-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Устройство плиточного покрытия на дорожно-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Установка/замена бортового камня;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Реконструкция лестничных спусков;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Устройство покрытий на детских и спортивных площадках (резиновое покрытие и искусственная трава);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Ремонт лестничных спусков;</w:t>
      </w:r>
    </w:p>
    <w:p w:rsidR="000B413B" w:rsidRPr="00B53B1D" w:rsidRDefault="000B413B" w:rsidP="000B413B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• Установка МАФ;</w:t>
      </w:r>
    </w:p>
    <w:p w:rsidR="000B413B" w:rsidRPr="00B53B1D" w:rsidRDefault="000B413B" w:rsidP="000B41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По адресу Минская ул. 15 к. 2 реализованы работы по реконструкции спортивной площадки (замена хоккейной площадки на всесезонную площадку для игры в футбол), а именно:</w:t>
      </w:r>
    </w:p>
    <w:p w:rsidR="000B413B" w:rsidRPr="00B53B1D" w:rsidRDefault="000B413B" w:rsidP="000B41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Замена ограждения спортивной площадки;</w:t>
      </w:r>
    </w:p>
    <w:p w:rsidR="000B413B" w:rsidRPr="00B53B1D" w:rsidRDefault="000B413B" w:rsidP="000B41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покрытия из искусственной травы;</w:t>
      </w:r>
    </w:p>
    <w:p w:rsidR="000B413B" w:rsidRPr="00B53B1D" w:rsidRDefault="000B413B" w:rsidP="000B41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Нанесение разметки;</w:t>
      </w:r>
    </w:p>
    <w:p w:rsidR="000B413B" w:rsidRPr="00B53B1D" w:rsidRDefault="000B413B" w:rsidP="000B41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площадки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воркаут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B413B" w:rsidRPr="00B53B1D" w:rsidRDefault="000B413B" w:rsidP="000B41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Стоит отметить, что в районе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это первая специализированная площадка для игры в футбол с покрытием из искусственной травы.</w:t>
      </w:r>
    </w:p>
    <w:p w:rsidR="000B413B" w:rsidRPr="00B53B1D" w:rsidRDefault="000B413B" w:rsidP="000B41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23.09.2023 состоялось торжественное открытие футбольной площадки.</w:t>
      </w:r>
    </w:p>
    <w:p w:rsidR="00364153" w:rsidRPr="00B53B1D" w:rsidRDefault="00364153" w:rsidP="00745C9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4153" w:rsidRPr="00B53B1D" w:rsidRDefault="009E3F54" w:rsidP="00745C99">
      <w:pPr>
        <w:pStyle w:val="a4"/>
        <w:numPr>
          <w:ilvl w:val="1"/>
          <w:numId w:val="19"/>
        </w:numPr>
        <w:jc w:val="both"/>
        <w:rPr>
          <w:b/>
          <w:color w:val="000000" w:themeColor="text1"/>
          <w:sz w:val="28"/>
          <w:szCs w:val="28"/>
        </w:rPr>
      </w:pPr>
      <w:r w:rsidRPr="00B53B1D">
        <w:rPr>
          <w:b/>
          <w:color w:val="000000" w:themeColor="text1"/>
          <w:sz w:val="28"/>
          <w:szCs w:val="28"/>
        </w:rPr>
        <w:t xml:space="preserve"> </w:t>
      </w:r>
      <w:r w:rsidR="00364153" w:rsidRPr="00B53B1D">
        <w:rPr>
          <w:b/>
          <w:color w:val="000000" w:themeColor="text1"/>
          <w:sz w:val="28"/>
          <w:szCs w:val="28"/>
        </w:rPr>
        <w:t>Ремонт «Большими картами»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ГБУ «Автомобильные дороги ЗАО» являются заказчиком работ по ремонту асфальтобетонных покрытий и замене бортового камня на дворовых территориях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Выполнены работы на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16 дворовых территориях. 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Всего выполнен ремонт асфальтобетонных покрытий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25 781,00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кв.м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.,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br/>
        <w:t>из них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18 496,00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кв.м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проезжей части,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7 285,00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кв.м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тротуаров, произведена замена бортового камня в количестве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10 791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пог.м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364153" w:rsidRPr="00B53B1D" w:rsidRDefault="00364153" w:rsidP="00B856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Локальный ремонт асфальтобетонного покрытия на под</w:t>
      </w:r>
      <w:r w:rsidR="00B856F2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ведомственной территории силами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ГБУ «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856F2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района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Фили-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364153" w:rsidRPr="00B53B1D" w:rsidRDefault="00364153" w:rsidP="00745C99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Выявлено/устранено нарушений: 2 818 шт.</w:t>
      </w:r>
    </w:p>
    <w:p w:rsidR="00364153" w:rsidRPr="00B53B1D" w:rsidRDefault="00364153" w:rsidP="00745C99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Литой асфальтобетонной смесью: 519 кв. м.</w:t>
      </w:r>
    </w:p>
    <w:p w:rsidR="00364153" w:rsidRPr="00B53B1D" w:rsidRDefault="00364153" w:rsidP="00745C99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Горячей асфальтобетонной смесью: 13 356 кв. м.</w:t>
      </w:r>
    </w:p>
    <w:p w:rsidR="00674631" w:rsidRPr="00B53B1D" w:rsidRDefault="00674631" w:rsidP="0067463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4153" w:rsidRPr="00B53B1D" w:rsidRDefault="009E3F54" w:rsidP="00EA22AB">
      <w:pPr>
        <w:pStyle w:val="a4"/>
        <w:numPr>
          <w:ilvl w:val="1"/>
          <w:numId w:val="19"/>
        </w:numPr>
        <w:jc w:val="both"/>
        <w:rPr>
          <w:b/>
          <w:bCs/>
          <w:color w:val="000000" w:themeColor="text1"/>
          <w:sz w:val="28"/>
          <w:szCs w:val="28"/>
        </w:rPr>
      </w:pPr>
      <w:r w:rsidRPr="00B53B1D">
        <w:rPr>
          <w:b/>
          <w:bCs/>
          <w:color w:val="000000" w:themeColor="text1"/>
          <w:sz w:val="28"/>
          <w:szCs w:val="28"/>
        </w:rPr>
        <w:t xml:space="preserve"> </w:t>
      </w:r>
      <w:r w:rsidR="00364153" w:rsidRPr="00B53B1D">
        <w:rPr>
          <w:b/>
          <w:bCs/>
          <w:color w:val="000000" w:themeColor="text1"/>
          <w:sz w:val="28"/>
          <w:szCs w:val="28"/>
        </w:rPr>
        <w:t>Развитие городской среды</w:t>
      </w:r>
      <w:r w:rsidR="00364153" w:rsidRPr="00B53B1D">
        <w:rPr>
          <w:b/>
          <w:bCs/>
          <w:color w:val="000000" w:themeColor="text1"/>
          <w:sz w:val="28"/>
          <w:szCs w:val="28"/>
        </w:rPr>
        <w:tab/>
      </w:r>
      <w:r w:rsidR="00364153" w:rsidRPr="00B53B1D">
        <w:rPr>
          <w:b/>
          <w:bCs/>
          <w:color w:val="000000" w:themeColor="text1"/>
          <w:sz w:val="28"/>
          <w:szCs w:val="28"/>
        </w:rPr>
        <w:tab/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 рамках реализации Государственной программы города Москвы «Развитие городской среды», 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осуществлял мероприятия по благоустройству территории природного заказника «Долина реки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Сетунь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рамках данной программы выполнены работы: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Устройство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травмобезопасного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покрытия на детской площадке;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71F08" w:rsidRPr="00B53B1D">
        <w:rPr>
          <w:rFonts w:ascii="Times New Roman" w:hAnsi="Times New Roman"/>
          <w:color w:val="000000" w:themeColor="text1"/>
          <w:sz w:val="28"/>
          <w:szCs w:val="28"/>
        </w:rPr>
        <w:t>Замена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гранитного отсева на спортивных площадках;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спортивных, многофункциональных тренажеров на спортивной площадке;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Установка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воркаута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на спортивной площадке;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детского игрового оборудования для различной возрастной группы;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садово-парковой мебели (скамьи и урны);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Ремонт газонов;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дорожно-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 из асфальтобетона;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дорожно-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 из гранитного отсева;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Ремонт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дорожно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 из гранитного отсева;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Устройство/замена бортового камня;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Ремонт голубятни;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лестничных спусков;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Реконструкция пешеходного моста (ГБУ «Автомобильные дороги ЗАО»)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Ремонт лестничных бетонных спусков;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Вместе с этим, выполнены работы по благоустройству прилегающей территории к образовательному учреждению «Школа «Интеллектуал»» и реконструкции площадки для выгула собак по адресному ориентиру: Кременчугская ул., д.15, а именно: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Замена 2Д ограждения;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покрытия из гранитного отсева;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оборудования для дрессировки собак;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садово-парковой мебели (скамьи и урны);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Посадка зеленых насаждений (деревья и кустарники);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E1A4F" w:rsidRPr="00B53B1D">
        <w:rPr>
          <w:rFonts w:ascii="Times New Roman" w:hAnsi="Times New Roman"/>
          <w:color w:val="000000" w:themeColor="text1"/>
          <w:sz w:val="28"/>
          <w:szCs w:val="28"/>
        </w:rPr>
        <w:t>Установка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1A4F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дополнительных опор наружного </w:t>
      </w:r>
      <w:r w:rsidR="00EF4CB7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освещения (19 </w:t>
      </w:r>
      <w:proofErr w:type="spellStart"/>
      <w:r w:rsidR="00EF4CB7" w:rsidRPr="00B53B1D"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Устройство парковочного пространства;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Ремонт асфальтобетонного покрытия;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Установка/замена бортового камня;</w:t>
      </w:r>
    </w:p>
    <w:p w:rsidR="00364153" w:rsidRPr="00B53B1D" w:rsidRDefault="00364153" w:rsidP="00745C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декоративного металлического ограждения;</w:t>
      </w:r>
    </w:p>
    <w:p w:rsidR="00EA22AB" w:rsidRPr="00B53B1D" w:rsidRDefault="00364153" w:rsidP="00EA22AB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Установка АРТ-</w:t>
      </w:r>
      <w:r w:rsidR="00EA22AB" w:rsidRPr="00B53B1D">
        <w:rPr>
          <w:rFonts w:ascii="Times New Roman" w:hAnsi="Times New Roman"/>
          <w:color w:val="000000" w:themeColor="text1"/>
          <w:sz w:val="28"/>
          <w:szCs w:val="28"/>
        </w:rPr>
        <w:t>объекта «Школа «Интеллектуал»»;</w:t>
      </w:r>
    </w:p>
    <w:p w:rsidR="00EA22AB" w:rsidRPr="00B53B1D" w:rsidRDefault="00EA22AB" w:rsidP="00EA22AB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4153" w:rsidRPr="00B53B1D" w:rsidRDefault="00EA22AB" w:rsidP="00EA22A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3.4 </w:t>
      </w:r>
      <w:r w:rsidR="00364153"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Ремонт объектов дорожного хозяйства ГБУ «Автомобильные дороги»:</w:t>
      </w: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Большая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Филевская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ул.;</w:t>
      </w: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Кременчугская ул.;</w:t>
      </w: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Звенигородская ул.;</w:t>
      </w: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Звенигородский переулок;</w:t>
      </w: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Проезд между </w:t>
      </w:r>
      <w:r w:rsidR="00EC687D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д.3 и д.5 по улице </w:t>
      </w:r>
      <w:proofErr w:type="spellStart"/>
      <w:r w:rsidR="00EC687D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Давыдковская</w:t>
      </w:r>
      <w:proofErr w:type="spellEnd"/>
      <w:r w:rsidR="00EC687D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364153" w:rsidRPr="00B53B1D" w:rsidRDefault="00364153" w:rsidP="00745C9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Выполнены работы по замене асфальтобетонного покрытия на протяжении всех объектов (проезжая часть,</w:t>
      </w:r>
      <w:r w:rsidR="007D3D88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пешеходные тротуары) </w:t>
      </w:r>
      <w:r w:rsidR="00EC687D" w:rsidRPr="00B53B1D">
        <w:rPr>
          <w:rFonts w:ascii="Times New Roman" w:hAnsi="Times New Roman"/>
          <w:color w:val="000000" w:themeColor="text1"/>
          <w:sz w:val="28"/>
          <w:szCs w:val="28"/>
        </w:rPr>
        <w:t>с заменого бортового камня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3333C" w:rsidRPr="00B53B1D" w:rsidRDefault="00F3333C" w:rsidP="00F3333C">
      <w:pPr>
        <w:pStyle w:val="a4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0B413B" w:rsidRPr="00B53B1D" w:rsidRDefault="00364153" w:rsidP="00F3333C">
      <w:pPr>
        <w:pStyle w:val="a4"/>
        <w:numPr>
          <w:ilvl w:val="0"/>
          <w:numId w:val="20"/>
        </w:num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Компенсационное озеленение</w:t>
      </w:r>
    </w:p>
    <w:p w:rsidR="00EF4CB7" w:rsidRPr="00B53B1D" w:rsidRDefault="00ED2265" w:rsidP="00810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При поддержке и непосредственном участии неравнодушных жителей нашего района, в</w:t>
      </w:r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период с 2021 по 2023 гг. на территории Можайского плодового сада произведены работы по посадке 82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-х</w:t>
      </w:r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яблонь</w:t>
      </w:r>
      <w:r w:rsidR="00EF4CB7" w:rsidRPr="00B53B1D">
        <w:rPr>
          <w:rFonts w:ascii="Times New Roman" w:hAnsi="Times New Roman"/>
          <w:color w:val="000000" w:themeColor="text1"/>
          <w:sz w:val="28"/>
          <w:szCs w:val="28"/>
        </w:rPr>
        <w:t>/</w:t>
      </w:r>
    </w:p>
    <w:p w:rsidR="008103A3" w:rsidRPr="00B53B1D" w:rsidRDefault="008103A3" w:rsidP="00810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Также, в 2023 году в рамках компенсационного озеленения в связи со строительством Северного дублера Кутузовского проспекта (заказчик работ АО «НКК», ген. подрядчик АО «Профессиональный строитель»), субподрядной организацией ООО «Кипарис» произведена посадка </w:t>
      </w:r>
      <w:r w:rsidR="00EC687D" w:rsidRPr="00B53B1D">
        <w:rPr>
          <w:rFonts w:ascii="Times New Roman" w:hAnsi="Times New Roman"/>
          <w:color w:val="000000" w:themeColor="text1"/>
          <w:sz w:val="28"/>
          <w:szCs w:val="28"/>
        </w:rPr>
        <w:t>522-х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деревьев.</w:t>
      </w:r>
    </w:p>
    <w:p w:rsidR="008103A3" w:rsidRPr="00B53B1D" w:rsidRDefault="00ED2265" w:rsidP="00810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рамках реализации программы «Миллион деревьев» произведена посадка 73 деревьев.</w:t>
      </w:r>
      <w:r w:rsidR="003319C8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D766E" w:rsidRPr="00B53B1D" w:rsidRDefault="007D766E" w:rsidP="00745C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413B" w:rsidRPr="00B53B1D" w:rsidRDefault="000B413B" w:rsidP="00745C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364153" w:rsidRPr="00B53B1D" w:rsidRDefault="00364153" w:rsidP="0067463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Дополнительные работы по благоустройству</w:t>
      </w:r>
    </w:p>
    <w:p w:rsidR="000B413B" w:rsidRPr="00B53B1D" w:rsidRDefault="000B413B" w:rsidP="00745C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364153" w:rsidRPr="00B53B1D" w:rsidRDefault="00364153" w:rsidP="00745C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соответствии с решениями Совета депутатов муниципального округа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от 14.03.2023 № 4/8-СД, от 14.03.2023 № 4/9-СД, от 14.03.2023 № 4/9-СД, от 18.04.2023 № 5/2-СД, от 18.04.2023 № 5/4-СД, от 18.04.2023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5/5-СД, от 13.06.2023 № 7/4-СД, от 13.06.2023 № 7/5-СД, от 15.08.2023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№ 8/6-СД, от 10.10.2023 № 10/2-СД, от 10.10.2023 № 10/3-СД, от 21</w:t>
      </w:r>
      <w:r w:rsidR="00625CCC" w:rsidRPr="00B53B1D">
        <w:rPr>
          <w:rFonts w:ascii="Times New Roman" w:hAnsi="Times New Roman"/>
          <w:color w:val="000000" w:themeColor="text1"/>
          <w:sz w:val="28"/>
          <w:szCs w:val="28"/>
        </w:rPr>
        <w:t>.11.2023</w:t>
      </w:r>
      <w:r w:rsidR="00625CCC" w:rsidRPr="00B53B1D">
        <w:rPr>
          <w:rFonts w:ascii="Times New Roman" w:hAnsi="Times New Roman"/>
          <w:color w:val="000000" w:themeColor="text1"/>
          <w:sz w:val="28"/>
          <w:szCs w:val="28"/>
        </w:rPr>
        <w:br/>
        <w:t>№ 12/1-СД,  согласовано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проведение дополнительных работ по благоустройству объектов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(реконструкция лестничных спусков, установка поручней, установка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антипарковочных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столбов, установка и замена урн, скамей, разработка концепции благоустройства дворовых и озелененной территорий, устройство дорожно-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тропиночной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сети, установка металлического забора, устройство ИДН, установка вазонов, установка игрового оборудования, устройство водоотводящих лотков, укрепление склона, организация приподнятых пешеходных переходов, посадка зеленых насаждений (туи, клен остролистный, установка и замена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велопарковок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информационных табличек на детские и спорти</w:t>
      </w:r>
      <w:r w:rsidR="00B16265" w:rsidRPr="00B53B1D">
        <w:rPr>
          <w:rFonts w:ascii="Times New Roman" w:hAnsi="Times New Roman"/>
          <w:color w:val="000000" w:themeColor="text1"/>
          <w:sz w:val="28"/>
          <w:szCs w:val="28"/>
        </w:rPr>
        <w:t>вные площадки, дорожных знаков).</w:t>
      </w:r>
    </w:p>
    <w:p w:rsidR="00364153" w:rsidRPr="00B53B1D" w:rsidRDefault="00364153" w:rsidP="00745C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pStyle w:val="a4"/>
        <w:numPr>
          <w:ilvl w:val="0"/>
          <w:numId w:val="22"/>
        </w:num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eastAsia="Calibri"/>
          <w:b/>
          <w:color w:val="000000" w:themeColor="text1"/>
          <w:sz w:val="28"/>
          <w:szCs w:val="28"/>
          <w:lang w:eastAsia="en-US"/>
        </w:rPr>
        <w:t>Разработка концепций благоустройства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2023 году производились работы по разработке концепций благоустройства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5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дворовых территорий и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озелененной территории: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Озелененные территории: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«Парк, вдоль линии метро (от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ст.м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Пионерская до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ст.м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Филевский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парк)»;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Дворовые территории: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Кременчугская ул. 3 к. 2 к. 3;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Славянский бульвар, 13;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Кутузовский просп. 71;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Ватутина ул. 16 к. 2;</w:t>
      </w:r>
    </w:p>
    <w:p w:rsidR="00364153" w:rsidRPr="00B53B1D" w:rsidRDefault="00364153" w:rsidP="00745C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Ватутина ул. 18.</w:t>
      </w:r>
    </w:p>
    <w:p w:rsidR="00364153" w:rsidRPr="00B53B1D" w:rsidRDefault="00364153" w:rsidP="00745C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0E76" w:rsidRPr="00B53B1D" w:rsidRDefault="00590E76" w:rsidP="00745C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413B" w:rsidRPr="00B53B1D" w:rsidRDefault="00364153" w:rsidP="000B413B">
      <w:pPr>
        <w:pStyle w:val="a4"/>
        <w:numPr>
          <w:ilvl w:val="0"/>
          <w:numId w:val="22"/>
        </w:num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Устройство дополнительных опор наружного освещения</w:t>
      </w:r>
    </w:p>
    <w:p w:rsidR="00B16265" w:rsidRPr="00B53B1D" w:rsidRDefault="000B413B" w:rsidP="00590E76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2023 году по заказу Департамента жилищно-коммунального хозяйства силами АО «ОЭК» выполнены работы по устройству дополнительных опор наружного освещения в количестве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201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шт</w:t>
      </w:r>
      <w:r w:rsidR="00590E76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r w:rsidR="003319C8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16265" w:rsidRPr="00B53B1D" w:rsidRDefault="00B16265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64153" w:rsidRPr="00B53B1D" w:rsidRDefault="00364153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Участие в проведении месячников, субботников</w:t>
      </w:r>
    </w:p>
    <w:p w:rsidR="00590E76" w:rsidRPr="00B53B1D" w:rsidRDefault="00590E76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64153" w:rsidRPr="00B53B1D" w:rsidRDefault="00364153" w:rsidP="008103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15.04.2023 на территории ООПТ "Долина реки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Сетунь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" совместно с управой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представителями совета депутатов муниципального </w:t>
      </w:r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представителями ГПБУ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Мосприрода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 проходил субботник в рамках месячника по благоустройству. На субботнике приняли участие жители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школьники, представители общественных организаций, работники предприятий, а также работники жилищно-коммунального хозяйства (количество принявших участие - </w:t>
      </w:r>
      <w:r w:rsidR="00EA22AB" w:rsidRPr="00B53B1D">
        <w:rPr>
          <w:rFonts w:ascii="Times New Roman" w:hAnsi="Times New Roman"/>
          <w:color w:val="000000" w:themeColor="text1"/>
          <w:sz w:val="28"/>
          <w:szCs w:val="28"/>
        </w:rPr>
        <w:t>160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человек). 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На субботнике были проведены следующие работы: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очистка береговой линии реки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Сетунь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от случайного мусора;</w:t>
      </w:r>
    </w:p>
    <w:p w:rsidR="00364153" w:rsidRPr="00B53B1D" w:rsidRDefault="00364153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прогребание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газонов;</w:t>
      </w:r>
    </w:p>
    <w:p w:rsidR="008103A3" w:rsidRPr="00B53B1D" w:rsidRDefault="00364153" w:rsidP="008103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покраска ограждения.</w:t>
      </w:r>
    </w:p>
    <w:p w:rsidR="008103A3" w:rsidRPr="00B53B1D" w:rsidRDefault="008103A3" w:rsidP="008103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На вышеуказанной территории были проведены культурно-массовые мероприятия, а именно:</w:t>
      </w:r>
    </w:p>
    <w:p w:rsidR="008103A3" w:rsidRPr="00B53B1D" w:rsidRDefault="008103A3" w:rsidP="008103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полевая кухня;</w:t>
      </w:r>
    </w:p>
    <w:p w:rsidR="008103A3" w:rsidRPr="00B53B1D" w:rsidRDefault="008103A3" w:rsidP="008103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музыкальное сопровождение;</w:t>
      </w:r>
    </w:p>
    <w:p w:rsidR="008103A3" w:rsidRPr="00B53B1D" w:rsidRDefault="008103A3" w:rsidP="008103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мастер классы.</w:t>
      </w:r>
    </w:p>
    <w:p w:rsidR="00C225FD" w:rsidRPr="00B53B1D" w:rsidRDefault="00C225FD" w:rsidP="00590E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25FD" w:rsidRPr="00B53B1D" w:rsidRDefault="00C225FD" w:rsidP="00745C99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C6390" w:rsidRPr="00B53B1D" w:rsidRDefault="00C225FD" w:rsidP="00745C99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Праздничное оформление</w:t>
      </w:r>
    </w:p>
    <w:p w:rsidR="00590E76" w:rsidRPr="00B53B1D" w:rsidRDefault="00590E76" w:rsidP="00745C99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A4DC8" w:rsidRPr="00B53B1D" w:rsidRDefault="002A4DC8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Вывешивание государственных флагов Российской Федерации и флагов Москвы осуществляется в соответствии с постановлением Правительства Москвы от 11 сентября 2007 г. № 801-ПП «Об оформлении города Москвы в праздничные, памятные дни, дни проведения торжественных и иных мероприятий».</w:t>
      </w:r>
    </w:p>
    <w:p w:rsidR="002A4DC8" w:rsidRPr="00B53B1D" w:rsidRDefault="002A4DC8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Управой района осуществляется контроль за св</w:t>
      </w:r>
      <w:r w:rsidR="00625CCC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оевременным монтажом и </w:t>
      </w:r>
      <w:proofErr w:type="spellStart"/>
      <w:r w:rsidR="00625CCC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демонтажо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флагов на территории района.</w:t>
      </w:r>
    </w:p>
    <w:p w:rsidR="002A4DC8" w:rsidRPr="00B53B1D" w:rsidRDefault="002A4DC8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На территории сквера Дмитрия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Михайлика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размещается интерактивная модульная конструкция «Световая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видеостена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», на здании управы размещается баннер. К празднованию Нового года и Рождества размещаются 2 ели (на территории пруда «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Мазиловский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» и на территории сквера Дмитрия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Михайлика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). Дополнительно торговые организации оформляют здания и территории вблизи них.</w:t>
      </w:r>
    </w:p>
    <w:p w:rsidR="002A4DC8" w:rsidRPr="00B53B1D" w:rsidRDefault="002A4DC8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Также, у вестибюля станции Московского метрополитена и МЦД-1 «Славянский бульвар» со стороны улицы Герасима Курина в рамках праздничного оформления в связи с празднованием Нового 2023 года и Рождества Христова, силами АО «ОЭК» проведена установка объемно-декоративных конструкций - световых деревьев в количестве 2 штук.</w:t>
      </w:r>
    </w:p>
    <w:p w:rsidR="007D475C" w:rsidRPr="00B53B1D" w:rsidRDefault="002A4DC8" w:rsidP="00590E76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Управой района осуществ</w:t>
      </w:r>
      <w:r w:rsidR="007D3D88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ляется контроль </w:t>
      </w:r>
      <w:r w:rsidR="00625CCC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за размещением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атрибутов оформления в соответствии с установленными сроками.</w:t>
      </w:r>
    </w:p>
    <w:p w:rsidR="007D475C" w:rsidRPr="00B53B1D" w:rsidRDefault="007D475C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590E76" w:rsidRDefault="00590E76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D1381B" w:rsidRDefault="00D1381B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D1381B" w:rsidRPr="00B53B1D" w:rsidRDefault="00D1381B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7D475C" w:rsidRPr="00B53B1D" w:rsidRDefault="007D475C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Работа</w:t>
      </w:r>
      <w:r w:rsidR="00C225FD"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с собственниками помещений МКД</w:t>
      </w:r>
    </w:p>
    <w:p w:rsidR="00EA22AB" w:rsidRPr="00B53B1D" w:rsidRDefault="00EA22AB" w:rsidP="00745C9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В целях недопущения низких показателей по работе с задолженностью населения за жилищно-коммунальные услуги ГБУ «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» проводятся мероприятия направленные на повышение эффективности снижения задолженности населения за ЖКУ, а именно согласно выработанного алгоритма действий в частности на постоянной основе (ежедневно), проводятся мероприятия с жителями района, имеющим задолженность за ЖКУ, с вручением им уведомлений по факту образовавшейся задолженности, проведением профилактических бесед, в ходе которых ведут разъяснения о необходимости погашения образовавшейся задолженности за ЖКУ в кратчайшие сроки.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Еженедельно (не менее двух раз в неделю) по вторникам и четвергам проводится обход должников сотрудниками ГБУ «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района </w:t>
      </w:r>
      <w:r w:rsidR="00B16265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Фили-</w:t>
      </w:r>
      <w:proofErr w:type="spellStart"/>
      <w:r w:rsidR="00B16265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="00B16265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», представителя у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правы района Фили -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г. Москвы </w:t>
      </w:r>
      <w:r w:rsidR="00071F08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в ходе,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которого гражданам разъясняется о необходимости в кратчайшие сроки погасить образовавшуюся задолженность за ЖКУ, а также вручается уведомление о задолженности.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Дополнительно проведено совещание по усилению взаимодействия со Службой судебных приставов (СПП), на котором принято решение о совместных рейдах не менее одного раза в месяц, а также совместно с ГБУ «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района Фили-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 организовать розыск и арест </w:t>
      </w:r>
      <w:r w:rsidR="00B16265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транспортного средства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должников за жилищно-коммунальные услуги.</w:t>
      </w:r>
    </w:p>
    <w:p w:rsidR="007D475C" w:rsidRPr="00B53B1D" w:rsidRDefault="00B16265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</w:t>
      </w:r>
      <w:r w:rsidR="007D475C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ГБУ «</w:t>
      </w:r>
      <w:proofErr w:type="spellStart"/>
      <w:r w:rsidR="007D475C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Жилищник</w:t>
      </w:r>
      <w:proofErr w:type="spellEnd"/>
      <w:r w:rsidR="007D475C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района Фили- </w:t>
      </w:r>
      <w:proofErr w:type="spellStart"/>
      <w:r w:rsidR="007D475C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="007D475C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» организован прием по вопросам погашения задолженности граждан с понедельника по четверг с 8:00 до 17:00, среда прием с 8:00 до 20:00, пятница прием с 8:00 до 15:45.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В результате проведенного в 2023 году анализа задолженности населения перед ГБУ «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» выявлено снижение ФЛС на 149 штук и снижение суммы задолженности на 8 298 645,56.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По состоянию на январь 2023 всего ФЛС 2505 шт. на сумму 110 407 293,29 руб. По состоянию на декабрь 2023 всего ФЛС 2356 шт. на сумму 102 108 647,73 руб.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270CA3" w:rsidRDefault="00270CA3" w:rsidP="00745C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7D475C" w:rsidRPr="00B53B1D" w:rsidRDefault="007D475C" w:rsidP="00745C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 xml:space="preserve">Работа по контролю за состоянием подвалов, </w:t>
      </w: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br/>
        <w:t>че</w:t>
      </w:r>
      <w:r w:rsidR="00C225FD" w:rsidRPr="00B53B1D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рдаков, подъездов, домовладений</w:t>
      </w:r>
    </w:p>
    <w:p w:rsidR="00EA22AB" w:rsidRPr="00B53B1D" w:rsidRDefault="00EA22AB" w:rsidP="00745C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Управляющими организациями на постоянной основе осуществляется контроль за состоянием чердаков, подвалов, машинных и иных нежилых (технических) помещений, а также обеспечение ограничения доступа в указанные помещения посторонних лиц.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Контроль доступа осуществляется ежедневно, входные двери в указанные помещения опечатываются.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Всего в районе домов с подвалами – 342 МКД.</w:t>
      </w:r>
    </w:p>
    <w:p w:rsidR="007D475C" w:rsidRPr="00B53B1D" w:rsidRDefault="007D475C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Всего в районе домов с чердаками – 307 МКД.</w:t>
      </w:r>
    </w:p>
    <w:p w:rsidR="00470D83" w:rsidRPr="00B53B1D" w:rsidRDefault="00470D83" w:rsidP="00745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0E76" w:rsidRPr="00B53B1D" w:rsidRDefault="00590E76" w:rsidP="00745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0E76" w:rsidRPr="00B53B1D" w:rsidRDefault="00590E76" w:rsidP="00745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0E76" w:rsidRPr="00B53B1D" w:rsidRDefault="00590E76" w:rsidP="00745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0D83" w:rsidRPr="00B53B1D" w:rsidRDefault="00470D8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Установка шлагбаумов</w:t>
      </w:r>
    </w:p>
    <w:p w:rsidR="00EA22AB" w:rsidRPr="00B53B1D" w:rsidRDefault="00EA22AB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В 2023 году на основании решений Совета депутатов муниципального округа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согласована и реализована установка 9 шлагбаумов по адресам: 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- Славянский б-р, д.11, корп.1 (в количестве 2 шт.);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- Славянский б-р, д.13, корп.1 (в количестве 4 шт.);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ул.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Давыдковская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, д.10, корп.5,6 (в количестве 1 шт.);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ул.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Тарутинская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, д.4, корп.1 (в количестве 1 шт.);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- ул. Звенигородская, д.12,14 (в количестве 1 шт.).</w:t>
      </w:r>
    </w:p>
    <w:p w:rsidR="00C225FD" w:rsidRPr="00B53B1D" w:rsidRDefault="00C225FD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25FD" w:rsidRPr="00B53B1D" w:rsidRDefault="00C225FD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25FD" w:rsidRPr="00B53B1D" w:rsidRDefault="008A29E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53B1D">
        <w:rPr>
          <w:rFonts w:ascii="Times New Roman" w:hAnsi="Times New Roman"/>
          <w:b/>
          <w:color w:val="000000" w:themeColor="text1"/>
          <w:sz w:val="32"/>
          <w:szCs w:val="32"/>
        </w:rPr>
        <w:t xml:space="preserve">В сфере строительства, жилищной политики, транспорта </w:t>
      </w:r>
      <w:r w:rsidRPr="00B53B1D">
        <w:rPr>
          <w:rFonts w:ascii="Times New Roman" w:hAnsi="Times New Roman"/>
          <w:b/>
          <w:color w:val="000000" w:themeColor="text1"/>
          <w:sz w:val="32"/>
          <w:szCs w:val="32"/>
        </w:rPr>
        <w:br/>
        <w:t>и доро</w:t>
      </w:r>
      <w:r w:rsidR="00C225FD" w:rsidRPr="00B53B1D">
        <w:rPr>
          <w:rFonts w:ascii="Times New Roman" w:hAnsi="Times New Roman"/>
          <w:b/>
          <w:color w:val="000000" w:themeColor="text1"/>
          <w:sz w:val="32"/>
          <w:szCs w:val="32"/>
        </w:rPr>
        <w:t>жно-транспортной инфраструктуры</w:t>
      </w:r>
    </w:p>
    <w:p w:rsidR="00C225FD" w:rsidRPr="00B53B1D" w:rsidRDefault="00C225FD" w:rsidP="00745C99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Строительство и реконструкция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2023 году введены в эксплуатацию: 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13.04.2023 - «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Реконструкция незавершенного строительства. Торговый центр по адресу: Кутузовский проспект, дом 59А».</w:t>
      </w:r>
    </w:p>
    <w:p w:rsidR="00CC05D0" w:rsidRPr="00B53B1D" w:rsidRDefault="00CC05D0" w:rsidP="00CC05D0">
      <w:pPr>
        <w:pStyle w:val="a6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31.08.2023 –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Северный дублер Кутузовского проспекта (проспект Багратиона);</w:t>
      </w:r>
    </w:p>
    <w:p w:rsidR="00CC05D0" w:rsidRPr="00B53B1D" w:rsidRDefault="00CC05D0" w:rsidP="008103A3">
      <w:pPr>
        <w:pStyle w:val="a6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28.12.2023 –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Многоквартирный жилой комплекс по</w:t>
      </w:r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адресу: ул. </w:t>
      </w:r>
      <w:proofErr w:type="spellStart"/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>Давыдковская</w:t>
      </w:r>
      <w:proofErr w:type="spellEnd"/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д.10, 512 квартир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для целей переселения по программе комплексной реконструкции</w:t>
      </w:r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1-2 кварталов «Жилище»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103A3" w:rsidRPr="00B53B1D" w:rsidRDefault="00CC05D0" w:rsidP="00CC05D0">
      <w:pPr>
        <w:pStyle w:val="a6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29.12.2023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– Многоквартирный дом ул. Кастанаевская, д.32к1,</w:t>
      </w:r>
      <w:r w:rsidR="008103A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05D0" w:rsidRPr="00B53B1D" w:rsidRDefault="008103A3" w:rsidP="008103A3">
      <w:pPr>
        <w:pStyle w:val="a6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105 квартир по программе Реновации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C05D0" w:rsidRPr="00B53B1D" w:rsidRDefault="00CC05D0" w:rsidP="00CC05D0">
      <w:pPr>
        <w:pStyle w:val="a6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7E48ED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настоящее время ведется строительство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13 объектов: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«Продление улицы Ивана Франко с примыканием к существующей улично-дорожной сети по улице Герасима Курина» (УДС, ввод 1 квартал 2024);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Строительство очистных сооружений «Этап 8.2. «Южный участок Северо-Западной хорды.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Аминьевское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шоссе до развязки с ул. Генерала Дорохова»(смена подрядчика, сроки не определены);</w:t>
      </w:r>
    </w:p>
    <w:p w:rsidR="000F2D42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Олеко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Дундича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, вл.31/35 (Реновация, ввод 1 квартал 2024);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4. 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Олеко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Дундича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вл.29 (Реновация, ввод 2 квартал 2024); 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5.  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Давыдковская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вл.12 (Жилище, ввод 3 квартал 2024);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6.  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ул. Пивченкова, вл.1 (Реновация, ввод 4 квартал 2025);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7.  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ул. Пивченкова, вл.14 (Реновация, ввод 4 квартал 2025);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8.    ул. Кременчугская,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вл.11-17 (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Реновация, ввод 4 квартал 2025)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F2D42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9.  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Кутузовский пр-т., 78 (Реновация, ввод 4 квартал 2025);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10.  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Давыдковская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, вл.16 (Реновация, строительство приостановлено);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11. 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ул. Алексея Свиридова, вл. 17(Бизнес центр, 2 квартал 2025);</w:t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12. 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ул. Алексея Свиридова, вл. 9(Бизнес центр, 2 квартал 2025);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C05D0" w:rsidRPr="00B53B1D" w:rsidRDefault="000F2D42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13.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Кутузовский проспект, д. 86, 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Клочкова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д. 2, 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Клочкова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д.6,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br/>
        <w:t xml:space="preserve">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Клочкова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, д. 8. (Реновация, снос отселенных домов).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Реновация</w:t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Москвы от 01.08.2017 № 497-ПП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«О Программе реновации жилищного фонда в городе Москве» (далее Постановление № 497-ПП) утверждена Программа реновации жилищного фонда в городе Москве, в районе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подлежат расселению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119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жилых домов, из которых уже отселено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домов, в остатке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99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5D0" w:rsidRPr="00B53B1D" w:rsidRDefault="00CC05D0" w:rsidP="00CC05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Очередность сноса многоквартирных домов, включенных в Программу реновации установлена в соответствии с приказом Правительства Москвы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№ 45/182/ПР-335/20 от 12.08.2020 «Об этапах реализации Программы реновации жилищного фонда в городе Москве», реализация определена тремя этапами: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конец 2023 года ведется активное строительство нового комфортабельного жилья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r w:rsidR="00A064DA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9-ти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стартовых площадках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расположенных по адресам: 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- ул. Кастанаевская д.32/1-введен в декабре 2023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Завершены работы по отделке, пуско-наладочные испытания, с дальнейшей передачей УК 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квартир:105;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52;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Олеко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Дундича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вл. 31/35 (ввод 1 квартал 2024):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Застройщик: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Московский фонд реновации жилой застройки;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Проектировщик: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АО</w:t>
      </w: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МСУ-1»; 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Технический заказчик: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Капстройсити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Генеральный подрядчик: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АО «МСУ-1»;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 349;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122;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Олеко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Дундича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вл. 29 (ввод 2 квартал 2024):</w:t>
      </w:r>
    </w:p>
    <w:p w:rsidR="00CC05D0" w:rsidRPr="00B53B1D" w:rsidRDefault="00CC05D0" w:rsidP="00CC05D0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Застройщик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: - Московский фонд реновации жилой застройки;</w:t>
      </w:r>
    </w:p>
    <w:p w:rsidR="00CC05D0" w:rsidRPr="00B53B1D" w:rsidRDefault="00CC05D0" w:rsidP="00CC05D0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Проектировщик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: - ООО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Унистрой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</w:p>
    <w:p w:rsidR="00CC05D0" w:rsidRPr="00B53B1D" w:rsidRDefault="00CC05D0" w:rsidP="00CC05D0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Технический заказчик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: - АО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Капстройсити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C05D0" w:rsidRPr="00B53B1D" w:rsidRDefault="00CC05D0" w:rsidP="00CC05D0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Генеральный подрядчик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: - АО «МСУ-1»;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 96;</w:t>
      </w:r>
    </w:p>
    <w:p w:rsidR="00CC05D0" w:rsidRPr="00B53B1D" w:rsidRDefault="00CC05D0" w:rsidP="00CC05D0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46;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ул. Кременчугская, д.11-17 (ввод 4 квартал 2025):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Застройщик: Московский фонд реновации жилой застройки;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Генеральный подрядчик: ООО «Мосренстрой-3»;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квартир:1224;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260;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ул. Пивченкова, д.1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(ввод 4 квартал 2025):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Застройщик: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Московский фонд реновации жилой застройки;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Генеральный подрядчик: -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ООО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Стройпроект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квартир:302;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98;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- ул. Пивченкова, д.14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(ввод 4 квартал 2025):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Застройщик: Московский фонд реновации жилой застройки;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Генеральный подрядчик: - ООО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Стройпроект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квартир:815;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333;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Кутузовский проспект, з/у 78 (ввод 4 квартал 2025):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Застройщик: Московский фонд реновации жилой застройки;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Генеральный подрядчик: АО «МСУ-1»;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квартир:200;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90;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Кутузовский проспект, д. 86,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Клочкова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д. 2,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Клочкова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д.6,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Клочкова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, д. 8 (снос существующих строений, отключение и перекладка инженерных коммуникаций сносимых зданий):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Застройщик: Московский фонд реновации жилой застройки;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Генеральный подрядчик: ООО «МЕГАПАРК».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Давыдковская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, д.16 (остановлена, ведется перепроектирование):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Застройщик: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Московский фонд реновации жилой застройки;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Технический заказчик: ГУП «</w:t>
      </w:r>
      <w:proofErr w:type="spellStart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Татинвестгражданпроект</w:t>
      </w:r>
      <w:proofErr w:type="spellEnd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Генеральный подрядчик: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ООО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Стройник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Проектировщик: ГУП «</w:t>
      </w:r>
      <w:proofErr w:type="spellStart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Татинвестгражданпроект</w:t>
      </w:r>
      <w:proofErr w:type="spellEnd"/>
      <w:r w:rsidRPr="00B53B1D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квартир:147;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м/м в подземном паркинге: 89.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Работы на объекте были приостановлены. Проведены дополнительны геологические изыскания и испытания для окончательного принятия решения о типе применяемых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фундаметов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Жилище</w:t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 Программе сноса пятиэтажного панельного жилищного фонда, утвержденного Постановлением Правительства Москвы от 06.07.1999 № 608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«О задачах комплексной реконструкции районов пятиэтажной застройки первого периода индустриального домостроения до 2010 года», остаточный снос пятиэтажных домов в районе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12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объектов для расселения которых: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рамках данного постановления введен первый дом под переселение по адресу: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Давыдковская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, д.10.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Многоквартирные жилые дома (4 корпуса) по 18 этажей на 512 квартир с подземным паркингом на 243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машино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-мест. 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Управой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проведен конкурс и определена управляющая компания: «УК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Рерик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Сервис».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ожидается утверждение волны переселения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от Департамента градостроительной политики города Москвы, после чего Департамент городского имущества города Москвы выдаст смотровые ордера.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Ведется строительство второго жилого дома подземным паркингом по адресу: ул. 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Давыдковская</w:t>
      </w:r>
      <w:proofErr w:type="spellEnd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вл. 12. </w:t>
      </w:r>
    </w:p>
    <w:p w:rsidR="00CC05D0" w:rsidRPr="00B53B1D" w:rsidRDefault="00CC05D0" w:rsidP="00CC05D0">
      <w:pPr>
        <w:pStyle w:val="a6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Высотностью в 24 этажа + 1 подземный + 1 технический на 297 квартир с подземным паркингом на 92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машино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-места.</w:t>
      </w:r>
    </w:p>
    <w:p w:rsidR="00CC05D0" w:rsidRPr="00B53B1D" w:rsidRDefault="00CC05D0" w:rsidP="00CC05D0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Заказчик: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КП «УГС»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Генеральный подрядчик: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ООО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ФЛЭТиКо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Плановый срок ввода: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3 квартал 2024.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В настоящее время проводятся монолитные работы.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Объекты незавершенного строите</w:t>
      </w:r>
      <w:r w:rsidR="00674631" w:rsidRPr="00B53B1D">
        <w:rPr>
          <w:rFonts w:ascii="Times New Roman" w:hAnsi="Times New Roman"/>
          <w:b/>
          <w:color w:val="000000" w:themeColor="text1"/>
          <w:sz w:val="28"/>
          <w:szCs w:val="28"/>
        </w:rPr>
        <w:t>льства</w:t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15428A" w:rsidRDefault="00CC05D0" w:rsidP="0015428A">
      <w:pPr>
        <w:pStyle w:val="a4"/>
        <w:numPr>
          <w:ilvl w:val="6"/>
          <w:numId w:val="18"/>
        </w:numPr>
        <w:autoSpaceDE w:val="0"/>
        <w:autoSpaceDN w:val="0"/>
        <w:adjustRightInd w:val="0"/>
        <w:ind w:left="0" w:firstLine="42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5428A">
        <w:rPr>
          <w:rFonts w:eastAsia="Calibri"/>
          <w:color w:val="000000" w:themeColor="text1"/>
          <w:sz w:val="28"/>
          <w:szCs w:val="28"/>
          <w:lang w:eastAsia="en-US"/>
        </w:rPr>
        <w:t>По объекту, расположенному в адресном ориентире: Фили-</w:t>
      </w:r>
      <w:proofErr w:type="spellStart"/>
      <w:r w:rsidRPr="0015428A">
        <w:rPr>
          <w:rFonts w:eastAsia="Calibri"/>
          <w:color w:val="000000" w:themeColor="text1"/>
          <w:sz w:val="28"/>
          <w:szCs w:val="28"/>
          <w:lang w:eastAsia="en-US"/>
        </w:rPr>
        <w:t>Давыдково</w:t>
      </w:r>
      <w:proofErr w:type="spellEnd"/>
      <w:r w:rsidRPr="0015428A">
        <w:rPr>
          <w:rFonts w:eastAsia="Calibri"/>
          <w:color w:val="000000" w:themeColor="text1"/>
          <w:sz w:val="28"/>
          <w:szCs w:val="28"/>
          <w:lang w:eastAsia="en-US"/>
        </w:rPr>
        <w:t xml:space="preserve">, кварталы 1-2 </w:t>
      </w:r>
      <w:proofErr w:type="spellStart"/>
      <w:r w:rsidRPr="0015428A">
        <w:rPr>
          <w:rFonts w:eastAsia="Calibri"/>
          <w:color w:val="000000" w:themeColor="text1"/>
          <w:sz w:val="28"/>
          <w:szCs w:val="28"/>
          <w:lang w:eastAsia="en-US"/>
        </w:rPr>
        <w:t>Давыдково</w:t>
      </w:r>
      <w:proofErr w:type="spellEnd"/>
      <w:r w:rsidRPr="0015428A">
        <w:rPr>
          <w:rFonts w:eastAsia="Calibri"/>
          <w:color w:val="000000" w:themeColor="text1"/>
          <w:sz w:val="28"/>
          <w:szCs w:val="28"/>
          <w:lang w:eastAsia="en-US"/>
        </w:rPr>
        <w:t>, корп.18, 18А (ЖК «Квартал Триумфальный) советом Московского фонда защиты прав граждан-участников долевого строительства (далее – Фонд), принято решение о финансировании мероприятий по завершению его строительства.</w:t>
      </w:r>
    </w:p>
    <w:p w:rsidR="00CC05D0" w:rsidRPr="00B53B1D" w:rsidRDefault="00CC05D0" w:rsidP="00CC05D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Определения Арбитражного суда города Москвы от 27.04.2023 Фонд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признан приобретателем прав должника на земельный участок с находящимися на нем неотделимыми улучшениями и исполнить обязательства застройщика перед участниками строительства, требования которых включены в реестр требований участников строительства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5D0" w:rsidRPr="00B53B1D" w:rsidRDefault="00CC05D0" w:rsidP="00CC05D0">
      <w:pPr>
        <w:pStyle w:val="a3"/>
        <w:spacing w:before="0" w:beforeAutospacing="0" w:after="0" w:afterAutospacing="0"/>
        <w:ind w:firstLine="567"/>
        <w:jc w:val="both"/>
        <w:rPr>
          <w:rFonts w:eastAsia="Calibri"/>
          <w:iCs/>
          <w:color w:val="000000" w:themeColor="text1"/>
          <w:sz w:val="28"/>
          <w:szCs w:val="28"/>
          <w:lang w:eastAsia="en-US"/>
        </w:rPr>
      </w:pPr>
      <w:r w:rsidRPr="00B53B1D">
        <w:rPr>
          <w:rFonts w:eastAsia="Calibri"/>
          <w:iCs/>
          <w:color w:val="000000" w:themeColor="text1"/>
          <w:sz w:val="28"/>
          <w:szCs w:val="28"/>
          <w:lang w:eastAsia="en-US"/>
        </w:rPr>
        <w:t>Фондом подписан акт приема-передачи строительной площадки с ЗАО «ФЦСР».</w:t>
      </w:r>
    </w:p>
    <w:p w:rsidR="00CC05D0" w:rsidRPr="00B53B1D" w:rsidRDefault="00CC05D0" w:rsidP="00CC05D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В настоящее время между Фондом и Казенным предприятием «Управление гражданского строительства» заключен договор на оказание работ по строительству.</w:t>
      </w:r>
    </w:p>
    <w:p w:rsidR="00CC05D0" w:rsidRPr="00B53B1D" w:rsidRDefault="00CC05D0" w:rsidP="00CC05D0">
      <w:pPr>
        <w:pStyle w:val="a3"/>
        <w:spacing w:before="0" w:beforeAutospacing="0" w:after="0" w:afterAutospacing="0"/>
        <w:ind w:firstLine="567"/>
        <w:jc w:val="both"/>
        <w:rPr>
          <w:rFonts w:eastAsia="Calibri"/>
          <w:iCs/>
          <w:color w:val="000000" w:themeColor="text1"/>
          <w:sz w:val="28"/>
          <w:szCs w:val="28"/>
          <w:lang w:eastAsia="en-US"/>
        </w:rPr>
      </w:pPr>
    </w:p>
    <w:p w:rsidR="00CC05D0" w:rsidRPr="00B53B1D" w:rsidRDefault="00CC05D0" w:rsidP="00CC05D0">
      <w:pPr>
        <w:pStyle w:val="a3"/>
        <w:spacing w:before="0" w:beforeAutospacing="0" w:after="0" w:afterAutospacing="0"/>
        <w:ind w:firstLine="567"/>
        <w:jc w:val="both"/>
        <w:rPr>
          <w:rFonts w:eastAsia="Calibri"/>
          <w:iCs/>
          <w:color w:val="000000" w:themeColor="text1"/>
          <w:sz w:val="28"/>
          <w:szCs w:val="28"/>
          <w:lang w:eastAsia="en-US"/>
        </w:rPr>
      </w:pPr>
      <w:r w:rsidRPr="00B53B1D">
        <w:rPr>
          <w:color w:val="000000" w:themeColor="text1"/>
          <w:sz w:val="28"/>
          <w:szCs w:val="28"/>
        </w:rPr>
        <w:t>Планируемые сроки строительства объекта – 2 кв.2024 по 1 кв.2026 гг.</w:t>
      </w:r>
    </w:p>
    <w:p w:rsidR="00CC05D0" w:rsidRPr="00B53B1D" w:rsidRDefault="00CC05D0" w:rsidP="00CC05D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53B1D">
        <w:rPr>
          <w:b/>
          <w:color w:val="000000" w:themeColor="text1"/>
          <w:sz w:val="28"/>
          <w:szCs w:val="28"/>
        </w:rPr>
        <w:t xml:space="preserve">Застройщик: </w:t>
      </w:r>
      <w:r w:rsidRPr="00B53B1D">
        <w:rPr>
          <w:color w:val="000000" w:themeColor="text1"/>
          <w:sz w:val="28"/>
          <w:szCs w:val="28"/>
        </w:rPr>
        <w:t>Московский фонд защиты прав граждан-участников долевого строительства.</w:t>
      </w:r>
    </w:p>
    <w:p w:rsidR="00CC05D0" w:rsidRPr="00B53B1D" w:rsidRDefault="00CC05D0" w:rsidP="00CC05D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53B1D">
        <w:rPr>
          <w:b/>
          <w:color w:val="000000" w:themeColor="text1"/>
          <w:sz w:val="28"/>
          <w:szCs w:val="28"/>
        </w:rPr>
        <w:t xml:space="preserve">Технический заказчик: </w:t>
      </w:r>
      <w:r w:rsidRPr="00B53B1D">
        <w:rPr>
          <w:color w:val="000000" w:themeColor="text1"/>
          <w:sz w:val="28"/>
          <w:szCs w:val="28"/>
        </w:rPr>
        <w:t>КП «УГС».</w:t>
      </w:r>
    </w:p>
    <w:p w:rsidR="00CC05D0" w:rsidRPr="00B53B1D" w:rsidRDefault="00CC05D0" w:rsidP="00CC05D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53B1D">
        <w:rPr>
          <w:b/>
          <w:color w:val="000000" w:themeColor="text1"/>
          <w:sz w:val="28"/>
          <w:szCs w:val="28"/>
        </w:rPr>
        <w:t xml:space="preserve">Генеральный подрядчик: </w:t>
      </w:r>
      <w:r w:rsidRPr="00B53B1D">
        <w:rPr>
          <w:color w:val="000000" w:themeColor="text1"/>
          <w:sz w:val="28"/>
          <w:szCs w:val="28"/>
        </w:rPr>
        <w:t>ООО «ГК «СУ-555».</w:t>
      </w:r>
    </w:p>
    <w:p w:rsidR="00CC05D0" w:rsidRPr="00B53B1D" w:rsidRDefault="00CC05D0" w:rsidP="00CC05D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В настоящее время на объекте проводится обследование здания, наружных сетей, исследование грунтов.</w:t>
      </w:r>
    </w:p>
    <w:p w:rsidR="00CC05D0" w:rsidRPr="00B53B1D" w:rsidRDefault="00CC05D0" w:rsidP="00CC05D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CC05D0" w:rsidRPr="0015428A" w:rsidRDefault="00CC05D0" w:rsidP="0015428A">
      <w:pPr>
        <w:pStyle w:val="a4"/>
        <w:numPr>
          <w:ilvl w:val="0"/>
          <w:numId w:val="18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15428A">
        <w:rPr>
          <w:color w:val="000000" w:themeColor="text1"/>
          <w:sz w:val="28"/>
          <w:szCs w:val="28"/>
        </w:rPr>
        <w:t>По незавершенному объекту строительства: «Всероссийский центр экстренной и радиационной медицины имени А.М. Никифорова» по адресу:</w:t>
      </w:r>
      <w:r w:rsidRPr="0015428A">
        <w:rPr>
          <w:color w:val="000000" w:themeColor="text1"/>
          <w:sz w:val="28"/>
          <w:szCs w:val="28"/>
        </w:rPr>
        <w:br/>
        <w:t xml:space="preserve">ул. </w:t>
      </w:r>
      <w:proofErr w:type="spellStart"/>
      <w:r w:rsidRPr="0015428A">
        <w:rPr>
          <w:color w:val="000000" w:themeColor="text1"/>
          <w:sz w:val="28"/>
          <w:szCs w:val="28"/>
        </w:rPr>
        <w:t>Давыдковская</w:t>
      </w:r>
      <w:proofErr w:type="spellEnd"/>
      <w:r w:rsidRPr="0015428A">
        <w:rPr>
          <w:color w:val="000000" w:themeColor="text1"/>
          <w:sz w:val="28"/>
          <w:szCs w:val="28"/>
        </w:rPr>
        <w:t>, вл. 7.</w:t>
      </w:r>
    </w:p>
    <w:p w:rsidR="00CC05D0" w:rsidRPr="00B53B1D" w:rsidRDefault="00CC05D0" w:rsidP="00CC05D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Строительство осуществлялось ОАО «Корпорация «Главмосстрой» и ОАО «Управление Монолитного Индивидуального Строительства» с сентября 2011 года.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Заказчик – ВЦЭРМ им А.М. Никифорова МЧС России. 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Работы на объекте не ведутся с сентября 2013 года, информацией о дальнейшей реализации данного проекта, а также о сроках завершения строительства управа района не располагает.</w:t>
      </w:r>
    </w:p>
    <w:p w:rsidR="00CC05D0" w:rsidRPr="00B53B1D" w:rsidRDefault="00CC05D0" w:rsidP="00CC05D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Реконструкция улично-дорожной сети</w:t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январе 2023 года состоялось открытие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Старорублевского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путепровода. 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Заказчик работ: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ГКУ «УДМС»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Генеральный подрядчик: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АО «МИСК»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Этапом 2.2.2 завершается проект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«Продление ул. Ивана Франко с примыканием к существующей улично-дорожной сети по ул. Герасима Курина»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Заказчик работ: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ГКУ «УДМС»;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Генеральный подрядчик: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АО «МИСК»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Планируемый срок ввода объекта в эксплуатацию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 квартал 2024.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сентябре 202</w:t>
      </w:r>
      <w:r w:rsidR="0053466C" w:rsidRPr="00B53B1D">
        <w:rPr>
          <w:rFonts w:ascii="Times New Roman" w:hAnsi="Times New Roman"/>
          <w:color w:val="000000" w:themeColor="text1"/>
          <w:sz w:val="28"/>
          <w:szCs w:val="28"/>
        </w:rPr>
        <w:t>3 года введен в эксплуатацию Се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верный Дублер Кутузовского проспекта (проспект Багратиона).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Заказчик работ: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АО «НКК»</w:t>
      </w:r>
    </w:p>
    <w:p w:rsidR="00CC05D0" w:rsidRPr="00B53B1D" w:rsidRDefault="00CC05D0" w:rsidP="00CC05D0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Генеральный подрядчик: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АО «Профессиональный Строитель» </w:t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Внебюджетное строительство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настоящее время 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ведется внебюджетное строительство по двум объектам: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- «Общественно-деловой центр по адресу: ул. Алексея Свиридова, вл.9/3»: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Застройщик: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- ООО «Бизнес Инвест Запад»;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Генеральный подрядчик: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ООО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Монолиттехстрой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Планируемый срок ввода объекта в эксплуатацию: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2 квартал 2025;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- «Общественно-деловой центр по адресу: ул. Алексея Свиридова, вл.17»: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Застройщик: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- ООО «Бизнес Инвест Запад»;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Генеральный подрядчик: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ООО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Монолиттехстрой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Планируемый срок ввода объекта в эксплуатацию: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2 квартал 2025.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Самовольное строительство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2023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году в соответствии с 614-ПП от 02.11.2012 «Об утверждении Положения о взаимодействии органов исполнительной власти города Москвы при организации работы по освобождению земельных участков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было выявлено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10 объектов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самовольного строительства (в 2022 выявлено 4 ):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u w:val="single"/>
        </w:rPr>
        <w:t>Демонтировано: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1) ул. Ивана Франко, вл. 4 – ограждение, металлический тент типа «пенал», металлические бытовки (9 шт.), металлический навес;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2) ул. Алексея Свиридова, вл. 15/3 – голубятня;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3) ул. Минская, вл. 5 – шлагбаум;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4) ул. Кастанаевская, вл. 27, корп. 3 – металлический гараж;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5) ул. Ватутина, вл. 16, корп. 2 - автоматические шлагбаумы, пост охраны, парковочные блокираторы;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6) Славянский бульвар, вл. 15 - стоянка (забор, шлагбаум);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7)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Аминьевское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шоссе, вл. 26Б –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велопарковка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u w:val="single"/>
        </w:rPr>
        <w:t>Не демонтировано:</w:t>
      </w:r>
    </w:p>
    <w:p w:rsidR="00CC05D0" w:rsidRPr="00B53B1D" w:rsidRDefault="00CC05D0" w:rsidP="00CC05D0">
      <w:pPr>
        <w:pStyle w:val="a6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Староволынская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вл. 6 – ЛЭП;</w:t>
      </w:r>
    </w:p>
    <w:p w:rsidR="00CC05D0" w:rsidRPr="00B53B1D" w:rsidRDefault="00CC05D0" w:rsidP="00CC05D0">
      <w:pPr>
        <w:pStyle w:val="a6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Ул. Минская, вл.1М – Очистные АЗС;</w:t>
      </w:r>
    </w:p>
    <w:p w:rsidR="00CC05D0" w:rsidRPr="00B53B1D" w:rsidRDefault="00CC05D0" w:rsidP="00CC05D0">
      <w:pPr>
        <w:pStyle w:val="a6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Кутузовский пр-т, вл. 57 на ООТ – Терминал </w:t>
      </w:r>
      <w:r w:rsidRPr="00B53B1D">
        <w:rPr>
          <w:rFonts w:ascii="Times New Roman" w:hAnsi="Times New Roman"/>
          <w:color w:val="000000" w:themeColor="text1"/>
          <w:sz w:val="28"/>
          <w:szCs w:val="28"/>
          <w:lang w:val="en-US"/>
        </w:rPr>
        <w:t>QIWI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5D0" w:rsidRPr="00B53B1D" w:rsidRDefault="00CC05D0" w:rsidP="00CC05D0">
      <w:pPr>
        <w:pStyle w:val="a6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Демонтаж будет осуществлен ГБУ АВД ЗАО.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с. N 819-ПП "Об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участков" было выявлено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12 объектов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самовольного строительства (в 2022 году выявлено 6 объектов):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Демонтировано: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Кастанаевская, д. 57, корп. 3 – пристройка;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Малая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около вл. 4 –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шиномонтаж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Кутузовский проспект, д. 61 – пристройка;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Ивана Франко, вл. 2 рядом – отдельное строение;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Герасима Курина, д. 14, корп. 3 – капитальный гараж;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Герасима Курина, вл. 6 - отдельное строение;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ул. Кастанаевская, вл. 34, стр. 2 – пристройка; 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8. 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Давыдковская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вл. 9 – пост охраны и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шиномонтаж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05D0" w:rsidRPr="00B53B1D" w:rsidRDefault="00CE2A14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ул. Пивченкова, вл.1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 капитальный гараж.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проработке</w:t>
      </w:r>
      <w:r w:rsidR="007E48ED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E48ED" w:rsidRPr="00B53B1D">
        <w:rPr>
          <w:rFonts w:ascii="Times New Roman" w:hAnsi="Times New Roman"/>
          <w:color w:val="000000" w:themeColor="text1"/>
          <w:sz w:val="28"/>
          <w:szCs w:val="28"/>
        </w:rPr>
        <w:t>Госинспекцией</w:t>
      </w:r>
      <w:proofErr w:type="spellEnd"/>
      <w:r w:rsidR="007E48ED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Недвижимости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E48ED" w:rsidRPr="00B53B1D" w:rsidRDefault="00CE2A14" w:rsidP="00CE2A14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    10.  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Аминьевское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шоссе, в</w:t>
      </w:r>
      <w:r w:rsidR="007E48ED" w:rsidRPr="00B53B1D">
        <w:rPr>
          <w:rFonts w:ascii="Times New Roman" w:hAnsi="Times New Roman"/>
          <w:color w:val="000000" w:themeColor="text1"/>
          <w:sz w:val="28"/>
          <w:szCs w:val="28"/>
        </w:rPr>
        <w:t>л. 32- Подземное сооружение</w:t>
      </w:r>
      <w:r w:rsidR="00F07965" w:rsidRPr="00B53B1D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07965" w:rsidRPr="00B53B1D" w:rsidRDefault="007E48ED" w:rsidP="007E48ED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Госинспекцией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Недвижимости в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ыдана рекомендация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на устранение</w:t>
      </w:r>
      <w:r w:rsidR="002B46E4" w:rsidRPr="00B53B1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E48ED" w:rsidRPr="00B53B1D" w:rsidRDefault="00CE2A14" w:rsidP="00CE2A14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    11.  у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л. Кастанаевская, д.54 – Аптека;</w:t>
      </w:r>
    </w:p>
    <w:p w:rsidR="00CC05D0" w:rsidRPr="00B53B1D" w:rsidRDefault="00CE2A14" w:rsidP="00CE2A14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    12.  у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л. Кастанаевская, д. 42к2 – магазин Царь.  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70CA3" w:rsidRDefault="00270CA3" w:rsidP="00CC05D0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CC05D0" w:rsidRPr="00B53B1D" w:rsidRDefault="00CC05D0" w:rsidP="00CC05D0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53B1D">
        <w:rPr>
          <w:rFonts w:ascii="Times New Roman" w:hAnsi="Times New Roman"/>
          <w:b/>
          <w:color w:val="000000" w:themeColor="text1"/>
          <w:sz w:val="32"/>
          <w:szCs w:val="32"/>
        </w:rPr>
        <w:t>Доро</w:t>
      </w:r>
      <w:r w:rsidR="00674631" w:rsidRPr="00B53B1D">
        <w:rPr>
          <w:rFonts w:ascii="Times New Roman" w:hAnsi="Times New Roman"/>
          <w:b/>
          <w:color w:val="000000" w:themeColor="text1"/>
          <w:sz w:val="32"/>
          <w:szCs w:val="32"/>
        </w:rPr>
        <w:t>жно-транспортная инфраструктура</w:t>
      </w:r>
    </w:p>
    <w:p w:rsidR="00CC05D0" w:rsidRPr="00B53B1D" w:rsidRDefault="00CC05D0" w:rsidP="00CC0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Реализация локальных мероприятий по безопасности дорожного движения: 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Силами 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», в рамках Постановления Правительства Москвы № 849-ПП от 26.12.2012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«О стимулировании управ районов города Москвы»</w:t>
      </w:r>
      <w:r w:rsidRPr="00B53B1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(по согласованию с Советом депутатов)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выполнены работы по устройству технических средств организации дорожного движения (дорожных знаков) и искусственных неровностей вне границ улично-дорожной сети, в адресных ориентирах: 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ул.Давыдковская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д. 14, корп. 1 - устройство ИН на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внутридворовых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проездах (протокол КБДД от 4/22 от 23.06.2022); 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въездные группы Школы № 2101 (согласно схеме) - установка знаков, запрещающих парковку вблизи въездных групп школ (протокол КБДД от 4/22 от 23.06.2022); 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- ул. Кастанаевская, д. 44А - устройство ИН на дворовой территории (протокол КБДД 7-22 от 14.12.2022);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- внутриквартальный проезд между д. 4 и д. 6 по ул. Ивана Франко - устройство дорожных знаков 3.27 на проезде (протокол КБДД 1/23 от 21.03.2023);</w:t>
      </w:r>
    </w:p>
    <w:p w:rsidR="00CC05D0" w:rsidRPr="00B53B1D" w:rsidRDefault="00CC05D0" w:rsidP="00CC05D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- местный проезд по адресу: ул. Кременчугская, вл. 17 - устройство дорожных знаков 3.27 на проезде (протокол КБДД 2/23 от 22.06.2023).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Проработан и успешно реализован механизм реализации локальных мероприятий силами ГБУ «АВД ЗАО», в результате которого </w:t>
      </w:r>
      <w:r w:rsidRPr="00B53B1D">
        <w:rPr>
          <w:rFonts w:ascii="Times New Roman" w:eastAsia="Arial Unicode MS" w:hAnsi="Times New Roman"/>
          <w:color w:val="000000" w:themeColor="text1"/>
          <w:sz w:val="28"/>
          <w:szCs w:val="28"/>
        </w:rPr>
        <w:t>за счет средств стимулирования управы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выполнены работы по реализации проектов организации дорожного движения по адресам: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ул.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 40, корп. 1 - обустройство НПП искусственными неровностями (протокол КБДД 6-19 от 20.11.2019);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ул. Герасима Курина, д. 14, корп. 1А - обустройство приподнятого пешеходного перехода (протокол КБДД 15-21 от 17.12.2021);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ул. Большая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, д. 55, корп. 2 – выполнено обустройство приподнятого пешеходного перехода. Обустройство подходов к пешеходному переходу запланировано в весеннее-летний период (протокол КБДД 9-21 от 30.07.2021).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ул. Кременчугская, д. 7, корп. 1, вл. 14, с. 1 - обустройство НПП искусственными неровностями (протокол КБДД 9-21 от 30.07.2021).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Обустройство новых и замена старых остановочных павильонов:</w:t>
      </w:r>
    </w:p>
    <w:p w:rsidR="00CC05D0" w:rsidRPr="00B53B1D" w:rsidRDefault="00CC05D0" w:rsidP="00CC05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46E4" w:rsidRPr="00B53B1D" w:rsidRDefault="00CC05D0" w:rsidP="002B46E4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u w:val="single"/>
        </w:rPr>
        <w:t>Введено в эксплуатацию 3 новых остановки:</w:t>
      </w:r>
    </w:p>
    <w:p w:rsidR="00CC05D0" w:rsidRPr="00B53B1D" w:rsidRDefault="00CC05D0" w:rsidP="002B46E4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ул. Кременчугская, 4к1 ООТ «ул. Алексея Свиридова» - ГКУ ЦОДД;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-ул. Кастанаевская, Метро Кунцевская 1G, пересечение с Рублевским шоссе (со стороны метро) – ДКР;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ул. Кастанаевская, д.65 – ДКР.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Построена, но не введена в эксплуатацию 1 остановка по причине переноса информационного щита с расписанием общественного транспорта. В связи с этим требуется проведения работ по разрытию и наращиванию электрического кабеля с дальнейшим подключением </w:t>
      </w:r>
      <w:r w:rsidR="0053466C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5E4AD1" w:rsidRPr="00B53B1D">
        <w:rPr>
          <w:rFonts w:ascii="Times New Roman" w:hAnsi="Times New Roman"/>
          <w:color w:val="000000" w:themeColor="text1"/>
          <w:sz w:val="28"/>
          <w:szCs w:val="28"/>
        </w:rPr>
        <w:t>ТП.</w:t>
      </w:r>
    </w:p>
    <w:p w:rsidR="005E4AD1" w:rsidRPr="00B53B1D" w:rsidRDefault="005E4AD1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Ориентировочный срок ввода в эксплуатацию: конец марта 2024 года 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ул. Кастанаевская, пересечение со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Старорублевским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шоссе – ДКР. 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u w:val="single"/>
        </w:rPr>
        <w:t>ГУП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u w:val="single"/>
        </w:rPr>
        <w:t>Мосгортранс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u w:val="single"/>
        </w:rPr>
        <w:t>» произведена замена 4 остановочных павильонов: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ул. Артамонова, д. 2, ООТ «Интернат»;</w:t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ул. Артамонова, д.7, ООТ «Детская поликлиника»;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C05D0" w:rsidRPr="00B53B1D" w:rsidRDefault="00CC05D0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ул. Артамонова, д. 11, ООТ «Детская поликлиника»;</w:t>
      </w:r>
    </w:p>
    <w:p w:rsidR="00CC05D0" w:rsidRPr="00B53B1D" w:rsidRDefault="00CE2A14" w:rsidP="00CC05D0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ул.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Староволынская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ООТ «</w:t>
      </w:r>
      <w:proofErr w:type="spellStart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Староволынская</w:t>
      </w:r>
      <w:proofErr w:type="spellEnd"/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="00CC05D0" w:rsidRPr="00B53B1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CC05D0" w:rsidRPr="00B53B1D" w:rsidRDefault="00674631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Работа с БРТС</w:t>
      </w:r>
    </w:p>
    <w:p w:rsidR="00CC05D0" w:rsidRPr="00B53B1D" w:rsidRDefault="00CC05D0" w:rsidP="00CC05D0">
      <w:pPr>
        <w:pStyle w:val="a6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D301F" w:rsidRPr="00B53B1D" w:rsidRDefault="00CC05D0" w:rsidP="008D301F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2023 году согласно 569-ПП от 23.09.2014 «О Порядке выявления, перемещения, временного хранения и утилизации брошенных, в том числе разукомплектованных, транспортных средств в городе Москве» (далее – БРТС)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18 транспортных средств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выявлено и перемещено на площадку временного хранения по адресу: Заводское шоссе, вл.10. В 2023 году управой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совместно с ГКУ «Ц</w:t>
      </w:r>
      <w:r w:rsidR="003319C8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ОДД» решился многолетний вопрос,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с вывозом грузового транспорта с признаками БРТС располагавшегося вблизи остановочного павильона </w:t>
      </w:r>
      <w:r w:rsidR="008D301F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«Детская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поликлиника»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 xml:space="preserve"> и поливомоечной машины напротив Школы №97, корпус №6 </w:t>
      </w:r>
      <w:r w:rsidR="008D301F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</w:p>
    <w:p w:rsidR="00CC05D0" w:rsidRPr="00B53B1D" w:rsidRDefault="00CC05D0" w:rsidP="008D301F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ул. Артамонова, 11.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С информацией о БРТС можно ознакомиться на официальном сайте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: fili-davydkovo.mos.ru, в разделе «Транспорт, парковки, гаражные объекты» - «Брошенные и разукомплектованные транспортные средства».</w:t>
      </w:r>
    </w:p>
    <w:p w:rsidR="00CC05D0" w:rsidRPr="00B53B1D" w:rsidRDefault="00CC05D0" w:rsidP="00CC05D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53B1D">
        <w:rPr>
          <w:rFonts w:ascii="Times New Roman" w:hAnsi="Times New Roman"/>
          <w:b/>
          <w:color w:val="000000" w:themeColor="text1"/>
          <w:sz w:val="32"/>
          <w:szCs w:val="32"/>
        </w:rPr>
        <w:t>Социальная сфера</w:t>
      </w: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pStyle w:val="a4"/>
        <w:numPr>
          <w:ilvl w:val="3"/>
          <w:numId w:val="16"/>
        </w:numPr>
        <w:ind w:left="1560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eastAsia="Calibri"/>
          <w:b/>
          <w:color w:val="000000" w:themeColor="text1"/>
          <w:sz w:val="28"/>
          <w:szCs w:val="28"/>
          <w:lang w:eastAsia="en-US"/>
        </w:rPr>
        <w:t>Ремонт квартир льготных категорий граждан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Управой района уделяется особое внимание оказанию помощи в том числе ремонту квартир ветеранов ВОВ.</w:t>
      </w:r>
    </w:p>
    <w:p w:rsidR="00EB6B94" w:rsidRPr="00B53B1D" w:rsidRDefault="00EB6B94" w:rsidP="00EB6B9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31.12.2023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на территории района проживают:</w:t>
      </w:r>
    </w:p>
    <w:p w:rsidR="00EB6B94" w:rsidRPr="00B53B1D" w:rsidRDefault="00EB6B94" w:rsidP="00EB6B9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Инвалиды Великой Отечественной Войны (ИВОВ) – 5 чел.</w:t>
      </w:r>
    </w:p>
    <w:p w:rsidR="00EB6B94" w:rsidRPr="00B53B1D" w:rsidRDefault="00EB6B94" w:rsidP="00EB6B9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Участники Великой Отечественной Войны (УВОВ) – 13 чел.</w:t>
      </w:r>
    </w:p>
    <w:p w:rsidR="00EB6B94" w:rsidRPr="00B53B1D" w:rsidRDefault="00EB6B94" w:rsidP="00EB6B9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Жители блокадного Ленинграда – 23 чел.</w:t>
      </w:r>
    </w:p>
    <w:p w:rsidR="00EB6B94" w:rsidRPr="00B53B1D" w:rsidRDefault="00EB6B94" w:rsidP="00EB6B9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Бывшие несовершеннолетние узники фашизма (БНУФ) – 38 чел.</w:t>
      </w:r>
    </w:p>
    <w:p w:rsidR="00EB6B94" w:rsidRPr="00B53B1D" w:rsidRDefault="00EB6B94" w:rsidP="00EB6B9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Ветераны Великой Отечественной Войны – 211 чел.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2023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году проведены ремонтные работы: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- 3-х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квартир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ветеранов Великой Отечественной войны на общую сумму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781 700 руб. 38  коп.;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- 2-х квартир жителей района, признанных районной комиссией по оказанию адресной социальной помощи нуждающимся жителям, в том числе матери участника СВО на общую сумму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521 173 руб. 83 коп.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- 2-х квартир детей-сирот и лиц из числа детей-сирот, оставшихся без попечения родителей на общую сумму 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–1 744 454 руб. 22 коп.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-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адаптирована квартира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инвалида-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опорника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гр.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(произведена замена ванной на душевой поддон с перекладкой коммуникаций) на сумму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95 000 руб.;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Источники финансирования: постановление Правительства Москвы 16.02.2011 № 38-ПП «О расходных обязательствах префектур административных округов города Москвы по финансовому обеспечению мероприятий, не включенных в государственные программы города Москвы» – </w:t>
      </w:r>
      <w:r w:rsidR="00771C11">
        <w:rPr>
          <w:rFonts w:ascii="Times New Roman" w:eastAsia="Calibri" w:hAnsi="Times New Roman"/>
          <w:b/>
          <w:color w:val="000000" w:themeColor="text1"/>
          <w:sz w:val="28"/>
          <w:szCs w:val="28"/>
        </w:rPr>
        <w:t>2 222 069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руб. </w:t>
      </w:r>
      <w:r w:rsidR="00771C11">
        <w:rPr>
          <w:rFonts w:ascii="Times New Roman" w:eastAsia="Calibri" w:hAnsi="Times New Roman"/>
          <w:b/>
          <w:color w:val="000000" w:themeColor="text1"/>
          <w:sz w:val="28"/>
          <w:szCs w:val="28"/>
        </w:rPr>
        <w:t>41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коп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., постановление Правительства Москвы от 13.09.2012 № 484-ПП «О дополнительных мероприятиях по социально-экономическому развитию районов города Москвы» – </w:t>
      </w:r>
      <w:r w:rsidR="00771C11">
        <w:rPr>
          <w:rFonts w:ascii="Times New Roman" w:eastAsia="Calibri" w:hAnsi="Times New Roman"/>
          <w:b/>
          <w:color w:val="000000" w:themeColor="text1"/>
          <w:sz w:val="28"/>
          <w:szCs w:val="28"/>
        </w:rPr>
        <w:t>920 259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руб. </w:t>
      </w:r>
      <w:r w:rsidR="00771C11">
        <w:rPr>
          <w:rFonts w:ascii="Times New Roman" w:eastAsia="Calibri" w:hAnsi="Times New Roman"/>
          <w:b/>
          <w:color w:val="000000" w:themeColor="text1"/>
          <w:sz w:val="28"/>
          <w:szCs w:val="28"/>
        </w:rPr>
        <w:t>02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коп.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Общая сумма затрат составила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3 142 328 руб. 43 коп.,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ремонт выполнен в 8-ми квартир льготных категорий жителей района.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Работы  проводились  силами  ГБУ «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».</w:t>
      </w:r>
    </w:p>
    <w:p w:rsidR="0015428A" w:rsidRDefault="0015428A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1381B" w:rsidRDefault="00D1381B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1381B" w:rsidRDefault="00D1381B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1381B" w:rsidRPr="00B53B1D" w:rsidRDefault="00D1381B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Style w:val="af2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843"/>
        <w:gridCol w:w="1559"/>
        <w:gridCol w:w="2410"/>
      </w:tblGrid>
      <w:tr w:rsidR="00EB6B94" w:rsidRPr="00B53B1D" w:rsidTr="00EB6B94">
        <w:trPr>
          <w:trHeight w:val="658"/>
        </w:trPr>
        <w:tc>
          <w:tcPr>
            <w:tcW w:w="567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Ф.И.О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Сумма затрат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Виды работ</w:t>
            </w:r>
          </w:p>
        </w:tc>
      </w:tr>
      <w:tr w:rsidR="00EB6B94" w:rsidRPr="00B53B1D" w:rsidTr="00EB6B94">
        <w:trPr>
          <w:trHeight w:val="900"/>
        </w:trPr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Лемзенко  Кир Георгиевич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Ветеран ВОВ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427 308,66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484-ПП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Ремонт кухни, коридора, туалета, ванной комнаты</w:t>
            </w:r>
          </w:p>
        </w:tc>
      </w:tr>
      <w:tr w:rsidR="00EB6B94" w:rsidRPr="00B53B1D" w:rsidTr="00EB6B94"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Дудоренко</w:t>
            </w:r>
            <w:proofErr w:type="spellEnd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Иван Иванович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Ветеран ВОВ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220 655,13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484-ПП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Замена окон и балконного блока в квартире</w:t>
            </w:r>
          </w:p>
        </w:tc>
      </w:tr>
      <w:tr w:rsidR="00EB6B94" w:rsidRPr="00B53B1D" w:rsidTr="00EB6B94">
        <w:trPr>
          <w:trHeight w:val="1391"/>
        </w:trPr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Царева Александра Ивановна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БНУФ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133 736,59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484-ПП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Ремонт кухни, коридора, холла, замена дверей на кухне и туалете</w:t>
            </w:r>
          </w:p>
        </w:tc>
      </w:tr>
      <w:tr w:rsidR="00EB6B94" w:rsidRPr="00B53B1D" w:rsidTr="00EB6B94">
        <w:trPr>
          <w:trHeight w:val="1924"/>
        </w:trPr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Городецкая Надежда Николаевна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Житель льготной социальной категории (мать участника СВО)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477 615,19</w:t>
            </w:r>
          </w:p>
        </w:tc>
        <w:tc>
          <w:tcPr>
            <w:tcW w:w="1559" w:type="dxa"/>
          </w:tcPr>
          <w:p w:rsidR="00EB6B94" w:rsidRPr="00B53B1D" w:rsidRDefault="00771C11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38</w:t>
            </w:r>
            <w:r w:rsidR="00EB6B94"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Ремонт кухни, ванной комнаты (совмещенной с </w:t>
            </w:r>
            <w:proofErr w:type="spellStart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сан.узлом</w:t>
            </w:r>
            <w:proofErr w:type="spellEnd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), замена окон и балконного блока </w:t>
            </w:r>
          </w:p>
        </w:tc>
      </w:tr>
      <w:tr w:rsidR="00EB6B94" w:rsidRPr="00B53B1D" w:rsidTr="00EB6B94"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Осадчук</w:t>
            </w:r>
            <w:proofErr w:type="spellEnd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Валентина Алексеевна</w:t>
            </w:r>
          </w:p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Житель льготной социальной категории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43 558,64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484-ПП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Ремонт кухни</w:t>
            </w:r>
          </w:p>
        </w:tc>
      </w:tr>
      <w:tr w:rsidR="00EB6B94" w:rsidRPr="00B53B1D" w:rsidTr="00EB6B94"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Зарипова</w:t>
            </w:r>
            <w:proofErr w:type="spellEnd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Людмила Васильевна 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Инвалид-</w:t>
            </w:r>
            <w:proofErr w:type="spellStart"/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опорник</w:t>
            </w:r>
            <w:proofErr w:type="spellEnd"/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95 000,00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484-ПП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Адаптация ванной комнаты:  замена ванной на душевую кабину</w:t>
            </w:r>
          </w:p>
        </w:tc>
      </w:tr>
      <w:tr w:rsidR="00EB6B94" w:rsidRPr="00B53B1D" w:rsidTr="00EB6B94"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Ткаченко Виолетта Львовна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Дети-сироты, оставшиеся без попечения родителей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821 793,38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38-ПП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Ремонт 2-х комнатной квартиры: кухня, туалет, установка душевой кабины, ремонт большой и маленькой комнаты, коридора, замена окон и балконного блока, замена приборов отопления (радиаторов), разводки трубопровода водоснабжения, электротехнические  работы</w:t>
            </w:r>
          </w:p>
        </w:tc>
      </w:tr>
      <w:tr w:rsidR="00EB6B94" w:rsidRPr="00B53B1D" w:rsidTr="00EB6B94">
        <w:trPr>
          <w:trHeight w:val="3375"/>
        </w:trPr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Баранов Владимир Андреевич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Дети-сироты, оставшиеся без попечения родителей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922 660,84</w:t>
            </w:r>
          </w:p>
        </w:tc>
        <w:tc>
          <w:tcPr>
            <w:tcW w:w="1559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38-ПП</w:t>
            </w:r>
          </w:p>
        </w:tc>
        <w:tc>
          <w:tcPr>
            <w:tcW w:w="2410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Ремонт 2-х комнатной квартиры: кухня, туалет, ванная комната, установка приборов учета воды ГВС и ХВС, ремонт большой и маленькой комнаты, коридора, замена окон  и балконного блока, электротехнические работы</w:t>
            </w:r>
          </w:p>
        </w:tc>
      </w:tr>
      <w:tr w:rsidR="00EB6B94" w:rsidRPr="00B53B1D" w:rsidTr="00EB6B94">
        <w:trPr>
          <w:trHeight w:val="373"/>
        </w:trPr>
        <w:tc>
          <w:tcPr>
            <w:tcW w:w="56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3 142 328, 43</w:t>
            </w:r>
          </w:p>
        </w:tc>
        <w:tc>
          <w:tcPr>
            <w:tcW w:w="3969" w:type="dxa"/>
            <w:gridSpan w:val="2"/>
          </w:tcPr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EB6B94" w:rsidRPr="00B53B1D" w:rsidRDefault="00EB6B94" w:rsidP="00EB6B94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B6B94" w:rsidRPr="00B53B1D" w:rsidRDefault="00EB6B94" w:rsidP="00EB6B94">
      <w:pPr>
        <w:spacing w:after="0" w:line="240" w:lineRule="auto"/>
        <w:rPr>
          <w:rFonts w:ascii="Times New Roman" w:eastAsia="Calibri" w:hAnsi="Times New Roman"/>
          <w:b/>
          <w:color w:val="000000" w:themeColor="text1"/>
        </w:rPr>
      </w:pPr>
      <w:r w:rsidRPr="00B53B1D">
        <w:rPr>
          <w:rFonts w:ascii="Times New Roman" w:eastAsia="Calibri" w:hAnsi="Times New Roman"/>
          <w:b/>
          <w:color w:val="000000" w:themeColor="text1"/>
        </w:rPr>
        <w:t xml:space="preserve">           </w:t>
      </w:r>
    </w:p>
    <w:p w:rsidR="00EB6B94" w:rsidRPr="00B53B1D" w:rsidRDefault="00EB6B94" w:rsidP="00EB6B9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Участие в работе по приспособлению общественной инфраструктуры для инвалидов и других маломобильных</w:t>
      </w:r>
    </w:p>
    <w:p w:rsidR="00EB6B94" w:rsidRPr="00B53B1D" w:rsidRDefault="00EB6B94" w:rsidP="00EB6B9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групп населения</w:t>
      </w:r>
    </w:p>
    <w:p w:rsidR="00EB6B94" w:rsidRPr="00B53B1D" w:rsidRDefault="00EB6B94" w:rsidP="00EB6B9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 соответствии с распоряжением префектуры ЗАО города Москвы от 20 июля 2017 года № 393-РП, согласно распоряжению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от 12 мая 2020 года № 34-Р в 2023 году была продолжена работа рабочей группы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 в целях их приспособления с учетом потребностей инвалидов и обеспечения условий  их  доступности для инвалидов. </w:t>
      </w:r>
    </w:p>
    <w:p w:rsidR="00EB6B94" w:rsidRPr="00B53B1D" w:rsidRDefault="00EB6B94" w:rsidP="00EB6B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сентябре 2023 года состоялось комиссионное обследование по вопросу адаптации подъезда многоквартирного дома, расположенного по адресу: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д. 48. В установленном порядке подготовлен пакет документов на рассмотрение в Окружную межведомственную комиссию префектуры ЗАО. </w:t>
      </w:r>
    </w:p>
    <w:p w:rsidR="00EB6B94" w:rsidRPr="00B53B1D" w:rsidRDefault="00EB6B94" w:rsidP="00EB6B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2023 году выполнены работы по адаптации подъездов МКД для нужд инвалидов-колясочников, установлены подъемные платформы по адресам: </w:t>
      </w:r>
    </w:p>
    <w:p w:rsidR="00EB6B94" w:rsidRPr="00B53B1D" w:rsidRDefault="00EB6B94" w:rsidP="00EB6B94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Славянский бульвар, д. 13, к.1 (подъезд 4) – объект введен в эксплуатацию, принят на баланс 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B6B94" w:rsidRPr="00B53B1D" w:rsidRDefault="00EB6B94" w:rsidP="00EB6B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Славянский бульвар, д. 5, к.1 (подъезд 4) – Ведутся пуско-наладочные работы.</w:t>
      </w:r>
    </w:p>
    <w:p w:rsidR="00EB6B94" w:rsidRPr="00B53B1D" w:rsidRDefault="00EB6B94" w:rsidP="00EB6B94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708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Оказание материальной помощи льготным категориям граждан</w:t>
      </w:r>
    </w:p>
    <w:p w:rsidR="00EB6B94" w:rsidRPr="00B53B1D" w:rsidRDefault="00EB6B94" w:rsidP="00EB6B94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отчетном году проведено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9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заседаний комиссии по оказанию адресной социальной помощи нуждающимся жителям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города Москвы.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рамках запланированного финансирования  согласно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постановлению Правительства Москвы от 13.09.2012 № 484-ПП «О дополнительных мероприятиях по социально-экономическому развитию районов города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Москвы»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управой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города Москвы оказана материальная помощь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10 жителям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района на сумму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372 400 руб.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- 280,0 тыс. руб.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распределены 7-ми жителям района на устранение последствий пожара  многоквартирного дома по ул. Кастанаевская, д.27, корп.5;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- 9,6 тыс. руб.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– помощь оказана ветерану ВОВ на приобретение смесителей на кухню и  в ванную комнату;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- 20,0 тыс. руб. -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помощь оказана ветерану ВОВ на приобретение телевизора и принтера;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- 62,8 тыс. руб. -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помощь оказана инв.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val="en-US" w:eastAsia="en-US"/>
        </w:rPr>
        <w:t>I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гр. в связи с трудной жизненной ситуацией.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2023 году управой района были приобретены и доставлены на дом товары длительного пользования 13-ти нужд</w:t>
      </w:r>
      <w:r w:rsidR="003319C8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ающимся жителям района (инвалиды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ветераны ВОВ):</w:t>
      </w:r>
    </w:p>
    <w:tbl>
      <w:tblPr>
        <w:tblStyle w:val="16"/>
        <w:tblW w:w="9776" w:type="dxa"/>
        <w:tblLook w:val="04A0" w:firstRow="1" w:lastRow="0" w:firstColumn="1" w:lastColumn="0" w:noHBand="0" w:noVBand="1"/>
      </w:tblPr>
      <w:tblGrid>
        <w:gridCol w:w="4390"/>
        <w:gridCol w:w="2126"/>
        <w:gridCol w:w="3260"/>
      </w:tblGrid>
      <w:tr w:rsidR="00EB6B94" w:rsidRPr="00B53B1D" w:rsidTr="00EB6B94">
        <w:trPr>
          <w:trHeight w:val="630"/>
        </w:trPr>
        <w:tc>
          <w:tcPr>
            <w:tcW w:w="4390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Сумма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3260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Количество и категория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товаров</w:t>
            </w:r>
          </w:p>
        </w:tc>
      </w:tr>
      <w:tr w:rsidR="00EB6B94" w:rsidRPr="00B53B1D" w:rsidTr="00EB6B94">
        <w:trPr>
          <w:trHeight w:val="630"/>
        </w:trPr>
        <w:tc>
          <w:tcPr>
            <w:tcW w:w="4390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Постановление </w:t>
            </w: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Правительства Москвы 16.02.2011 № 38-ПП «О расходных обязательствах префектур административных округов города Москвы по финансовому обеспечению мероприятий, не включенных в государственные программы города Москвы»</w:t>
            </w:r>
          </w:p>
        </w:tc>
        <w:tc>
          <w:tcPr>
            <w:tcW w:w="2126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317,8</w:t>
            </w:r>
          </w:p>
        </w:tc>
        <w:tc>
          <w:tcPr>
            <w:tcW w:w="3260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 холодильника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 газовые плиты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 стиральные машины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 электрическая плита</w:t>
            </w:r>
          </w:p>
        </w:tc>
      </w:tr>
    </w:tbl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течение года к праздничным и памятным датам было организовано вручение продуктовых наборов членам общественных организаций района: несовершеннолетним узникам фашизма, жителям и участникам обороны Ленинграда, ветеранам педагогического труда, ликвидаторам последствий катастрофы на Чернобыльской АЭС, инвалидам, многодетным семьям, семьям с детьми-инвалидами. Всего вручено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941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набор, объем финансовых затрат составил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1 977, 800 руб.</w:t>
      </w:r>
    </w:p>
    <w:tbl>
      <w:tblPr>
        <w:tblStyle w:val="16"/>
        <w:tblW w:w="9628" w:type="dxa"/>
        <w:tblLook w:val="04A0" w:firstRow="1" w:lastRow="0" w:firstColumn="1" w:lastColumn="0" w:noHBand="0" w:noVBand="1"/>
      </w:tblPr>
      <w:tblGrid>
        <w:gridCol w:w="2440"/>
        <w:gridCol w:w="1056"/>
        <w:gridCol w:w="2672"/>
        <w:gridCol w:w="1112"/>
        <w:gridCol w:w="2348"/>
      </w:tblGrid>
      <w:tr w:rsidR="00EB6B94" w:rsidRPr="00B53B1D" w:rsidTr="0063579C">
        <w:trPr>
          <w:trHeight w:val="1063"/>
        </w:trPr>
        <w:tc>
          <w:tcPr>
            <w:tcW w:w="2337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017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Сумма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1715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EB6B94" w:rsidRPr="00B53B1D" w:rsidTr="0063579C">
        <w:trPr>
          <w:trHeight w:val="600"/>
        </w:trPr>
        <w:tc>
          <w:tcPr>
            <w:tcW w:w="2337" w:type="dxa"/>
            <w:vMerge w:val="restart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Постановление </w:t>
            </w: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Правительства Москвы 16.02.2011 № 38-ПП «О расходных обязательствах префектур административных округов города </w:t>
            </w: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Москвы по финансовому обеспечению мероприятий, не включенных в государственные программы города Москвы»</w:t>
            </w:r>
          </w:p>
        </w:tc>
        <w:tc>
          <w:tcPr>
            <w:tcW w:w="1017" w:type="dxa"/>
            <w:vMerge w:val="restart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158,2</w:t>
            </w:r>
          </w:p>
        </w:tc>
        <w:tc>
          <w:tcPr>
            <w:tcW w:w="2311" w:type="dxa"/>
          </w:tcPr>
          <w:p w:rsidR="00EB6B94" w:rsidRPr="00B53B1D" w:rsidRDefault="00EB6B94" w:rsidP="0063579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Участники и инвалиды ВОВ</w:t>
            </w:r>
          </w:p>
        </w:tc>
        <w:tc>
          <w:tcPr>
            <w:tcW w:w="1715" w:type="dxa"/>
          </w:tcPr>
          <w:p w:rsidR="008D301F" w:rsidRPr="00D1381B" w:rsidRDefault="0063579C" w:rsidP="0063579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24-</w:t>
            </w:r>
            <w:r w:rsidR="008D301F" w:rsidRPr="00D1381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по</w:t>
            </w:r>
          </w:p>
          <w:p w:rsidR="0063579C" w:rsidRPr="00D1381B" w:rsidRDefault="0063579C" w:rsidP="0063579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состоянию на</w:t>
            </w:r>
          </w:p>
          <w:p w:rsidR="0063579C" w:rsidRPr="00D1381B" w:rsidRDefault="0063579C" w:rsidP="0063579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09 мая 2023 года</w:t>
            </w:r>
          </w:p>
          <w:p w:rsidR="00EB6B94" w:rsidRPr="00D1381B" w:rsidRDefault="00EB6B94" w:rsidP="0063579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Победы</w:t>
            </w:r>
          </w:p>
        </w:tc>
      </w:tr>
      <w:tr w:rsidR="00EB6B94" w:rsidRPr="00B53B1D" w:rsidTr="0063579C">
        <w:trPr>
          <w:trHeight w:val="615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Бывшие несовершеннолетние узники фашизма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еждународный день освобождения узников фашистских </w:t>
            </w: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концлагерей, День Победы</w:t>
            </w:r>
          </w:p>
        </w:tc>
      </w:tr>
      <w:tr w:rsidR="00EB6B94" w:rsidRPr="00B53B1D" w:rsidTr="0063579C">
        <w:trPr>
          <w:trHeight w:val="870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Жители и участники обороны Ленинграда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Победы</w:t>
            </w:r>
          </w:p>
        </w:tc>
      </w:tr>
      <w:tr w:rsidR="00EB6B94" w:rsidRPr="00B53B1D" w:rsidTr="0063579C">
        <w:trPr>
          <w:trHeight w:val="1079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Вдовы УВОВ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Победы</w:t>
            </w:r>
          </w:p>
        </w:tc>
      </w:tr>
      <w:tr w:rsidR="00EB6B94" w:rsidRPr="00B53B1D" w:rsidTr="0063579C">
        <w:trPr>
          <w:trHeight w:val="569"/>
        </w:trPr>
        <w:tc>
          <w:tcPr>
            <w:tcW w:w="2337" w:type="dxa"/>
            <w:vMerge w:val="restart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Постановление Правительства Москвы от 13.09.2012 №484-ПП</w:t>
            </w:r>
          </w:p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«О дополнительных мероприятиях по социально-экономическому развитию районов города Москвы»</w:t>
            </w:r>
          </w:p>
        </w:tc>
        <w:tc>
          <w:tcPr>
            <w:tcW w:w="1017" w:type="dxa"/>
            <w:vMerge w:val="restart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1 819,6</w:t>
            </w: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Ветераны ВОВ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Победы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Ликвидаторы последствий катастрофы на Чернобыльской АЭС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День участников ликвидации последствий радиационных аварий и катастроф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Жители и участники обороны Ленинграда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начала блокады Ленинграда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ind w:right="-154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Ветераны педагогического труда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старшего поколения, день учителя</w:t>
            </w:r>
          </w:p>
        </w:tc>
      </w:tr>
      <w:tr w:rsidR="00EB6B94" w:rsidRPr="00B53B1D" w:rsidTr="0063579C">
        <w:trPr>
          <w:trHeight w:val="685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Члены Совета ветеранов района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старшего поколения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Бывшие несовершеннолетние узники фашизма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старшего поколения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Жертвы политических репрессий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памяти жертв политических репрессий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Инвалиды (по слуху, зрению, семьи с детьми-инвалидами)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Международный день инвалидов</w:t>
            </w:r>
          </w:p>
        </w:tc>
      </w:tr>
      <w:tr w:rsidR="00EB6B94" w:rsidRPr="00B53B1D" w:rsidTr="0063579C">
        <w:trPr>
          <w:trHeight w:val="754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Участники обороны Москвы, ветераны ВОВ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День начала контрнаступления советских войск под Москвой 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Члены РОО многодетных семей , членам семей СВО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матери</w:t>
            </w:r>
          </w:p>
        </w:tc>
      </w:tr>
      <w:tr w:rsidR="00EB6B94" w:rsidRPr="00B53B1D" w:rsidTr="0063579C">
        <w:trPr>
          <w:trHeight w:val="589"/>
        </w:trPr>
        <w:tc>
          <w:tcPr>
            <w:tcW w:w="233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  <w:vMerge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Ветераны боевых действий</w:t>
            </w:r>
          </w:p>
        </w:tc>
        <w:tc>
          <w:tcPr>
            <w:tcW w:w="1715" w:type="dxa"/>
          </w:tcPr>
          <w:p w:rsidR="00EB6B94" w:rsidRPr="00D1381B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1381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48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День ввода войск в Афганистан</w:t>
            </w:r>
          </w:p>
        </w:tc>
      </w:tr>
      <w:tr w:rsidR="00EB6B94" w:rsidRPr="00B53B1D" w:rsidTr="0063579C">
        <w:trPr>
          <w:trHeight w:val="463"/>
        </w:trPr>
        <w:tc>
          <w:tcPr>
            <w:tcW w:w="233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1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941 шт.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2023 году для жителей района были закуплены билеты на театральные представления и новогодние мероприятия:</w:t>
      </w:r>
    </w:p>
    <w:tbl>
      <w:tblPr>
        <w:tblStyle w:val="af2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3827"/>
        <w:gridCol w:w="1843"/>
      </w:tblGrid>
      <w:tr w:rsidR="00EB6B94" w:rsidRPr="00B53B1D" w:rsidTr="00EB6B94">
        <w:tc>
          <w:tcPr>
            <w:tcW w:w="2689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Сумма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Количество билетов</w:t>
            </w:r>
          </w:p>
        </w:tc>
      </w:tr>
      <w:tr w:rsidR="00EB6B94" w:rsidRPr="00B53B1D" w:rsidTr="00EB6B94">
        <w:trPr>
          <w:trHeight w:val="752"/>
        </w:trPr>
        <w:tc>
          <w:tcPr>
            <w:tcW w:w="2689" w:type="dxa"/>
            <w:vMerge w:val="restart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Постановление Правительства Москвы от 13.09.2012 №484-ПП  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«О дополнительных мероприятиях по социально-экономическому развитию районов города Москвы»</w:t>
            </w: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Билеты на концерт, приуроченный к Международному женскому дню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100 шт.</w:t>
            </w:r>
          </w:p>
        </w:tc>
      </w:tr>
      <w:tr w:rsidR="00EB6B94" w:rsidRPr="00B53B1D" w:rsidTr="00EB6B94"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Билеты на новогоднее цирковое спортивное шоу «Пираты в поисках приключений» во дворце гимнастики Ирины Винер-Усмановой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50 шт.</w:t>
            </w:r>
          </w:p>
        </w:tc>
      </w:tr>
      <w:tr w:rsidR="00EB6B94" w:rsidRPr="00B53B1D" w:rsidTr="00EB6B94">
        <w:trPr>
          <w:trHeight w:val="1132"/>
        </w:trPr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212,0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pStyle w:val="a4"/>
              <w:spacing w:after="200"/>
              <w:ind w:left="33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color w:val="000000" w:themeColor="text1"/>
                <w:sz w:val="28"/>
                <w:szCs w:val="28"/>
              </w:rPr>
              <w:t xml:space="preserve">Билеты на новогоднее представление «Елка телеканала Карусель» волшебное </w:t>
            </w:r>
            <w:proofErr w:type="spellStart"/>
            <w:r w:rsidRPr="00B53B1D">
              <w:rPr>
                <w:color w:val="000000" w:themeColor="text1"/>
                <w:sz w:val="28"/>
                <w:szCs w:val="28"/>
              </w:rPr>
              <w:t>мегашоу</w:t>
            </w:r>
            <w:proofErr w:type="spellEnd"/>
            <w:r w:rsidRPr="00B53B1D">
              <w:rPr>
                <w:color w:val="000000" w:themeColor="text1"/>
                <w:sz w:val="28"/>
                <w:szCs w:val="28"/>
              </w:rPr>
              <w:t xml:space="preserve"> в Крокус Сити Холл 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152 шт.</w:t>
            </w:r>
          </w:p>
        </w:tc>
      </w:tr>
      <w:tr w:rsidR="00EB6B94" w:rsidRPr="00B53B1D" w:rsidTr="00EB6B94">
        <w:trPr>
          <w:trHeight w:val="782"/>
        </w:trPr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306,0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Новогоднее представление «Тайна старого зеркала» в Храме Христа Спасителя»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170 шт.</w:t>
            </w:r>
          </w:p>
        </w:tc>
      </w:tr>
      <w:tr w:rsidR="00EB6B94" w:rsidRPr="00B53B1D" w:rsidTr="00EB6B94">
        <w:trPr>
          <w:trHeight w:val="694"/>
        </w:trPr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99,2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Новогоднее представление «Мамонтенок»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124 шт.</w:t>
            </w:r>
          </w:p>
        </w:tc>
      </w:tr>
      <w:tr w:rsidR="00EB6B94" w:rsidRPr="00B53B1D" w:rsidTr="00EB6B94">
        <w:trPr>
          <w:trHeight w:val="704"/>
        </w:trPr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450,0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Московский цирк Никулина на Цветном бульваре на Новогоднее представление «Конек-Горбунок»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275 шт.</w:t>
            </w:r>
          </w:p>
        </w:tc>
      </w:tr>
      <w:tr w:rsidR="00EB6B94" w:rsidRPr="00B53B1D" w:rsidTr="00EB6B94">
        <w:trPr>
          <w:trHeight w:val="704"/>
        </w:trPr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225,0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Билеты в Большой Московский цирк на Проспекте Вернадского на цирковое представление «Больше меньше»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150 шт.</w:t>
            </w:r>
          </w:p>
        </w:tc>
      </w:tr>
      <w:tr w:rsidR="00EB6B94" w:rsidRPr="00B53B1D" w:rsidTr="00EB6B94">
        <w:trPr>
          <w:trHeight w:val="704"/>
        </w:trPr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250,3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Билеты на балет «Щелкунчик» в ГБУК г. Москвы «МКЗ «Зарядье»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154 шт.</w:t>
            </w:r>
          </w:p>
        </w:tc>
      </w:tr>
      <w:tr w:rsidR="00EB6B94" w:rsidRPr="00B53B1D" w:rsidTr="00EB6B94">
        <w:trPr>
          <w:trHeight w:val="704"/>
        </w:trPr>
        <w:tc>
          <w:tcPr>
            <w:tcW w:w="2689" w:type="dxa"/>
            <w:vMerge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306,0</w:t>
            </w:r>
          </w:p>
        </w:tc>
        <w:tc>
          <w:tcPr>
            <w:tcW w:w="3827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Мюзикл «Ничего не бойся я с тобой!» в МДМ</w:t>
            </w:r>
          </w:p>
        </w:tc>
        <w:tc>
          <w:tcPr>
            <w:tcW w:w="184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93 шт.</w:t>
            </w:r>
          </w:p>
        </w:tc>
      </w:tr>
      <w:tr w:rsidR="00EB6B94" w:rsidRPr="00B53B1D" w:rsidTr="00EB6B94">
        <w:trPr>
          <w:trHeight w:val="557"/>
        </w:trPr>
        <w:tc>
          <w:tcPr>
            <w:tcW w:w="2689" w:type="dxa"/>
            <w:tcBorders>
              <w:bottom w:val="single" w:sz="4" w:space="0" w:color="auto"/>
            </w:tcBorders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2208,5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1268 шт.</w:t>
            </w:r>
          </w:p>
        </w:tc>
      </w:tr>
    </w:tbl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новогодним праздникам за счет средств дополнительных мероприятий по социально-экономическому развитию района также было приобретено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350 сладких новогодних подарков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на сумму 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262,5 тыс. руб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.,</w:t>
      </w:r>
      <w:r w:rsidRPr="00B53B1D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которые были переданы детям из семей льготных категорий района.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В течение отчетного года в целях реализации указания Президента Российской Федерации от 31 мая 2012 года № Пр-1438 о вручении ветеранам Великой Отечественной войны персональных поздравлений Президента Российской Федерации с юбилейными днями рождения, начиная с 90-летия, управой района совместно с Отделом социальной защиты населения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была организована работа по торжественному поздравлению с юбилеем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53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жителей района с вручением памятных подарков.</w:t>
      </w:r>
    </w:p>
    <w:p w:rsidR="00EB6B94" w:rsidRPr="00B53B1D" w:rsidRDefault="00EB6B94" w:rsidP="00EB6B94">
      <w:pPr>
        <w:spacing w:line="240" w:lineRule="auto"/>
        <w:ind w:right="-2"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line="240" w:lineRule="auto"/>
        <w:ind w:right="-2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Проведение экскурсий для льготных категорий граждан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2023 году были организованы экскурсионные программы для жителей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f2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4253"/>
        <w:gridCol w:w="1276"/>
      </w:tblGrid>
      <w:tr w:rsidR="00EB6B94" w:rsidRPr="00B53B1D" w:rsidTr="00EB6B94">
        <w:tc>
          <w:tcPr>
            <w:tcW w:w="2689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275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Сумма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4253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Количество человек</w:t>
            </w:r>
          </w:p>
        </w:tc>
      </w:tr>
      <w:tr w:rsidR="00EB6B94" w:rsidRPr="00B53B1D" w:rsidTr="00EB6B94">
        <w:tc>
          <w:tcPr>
            <w:tcW w:w="2689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Постановление Правительства Москвы</w:t>
            </w: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от 16.02.2011 № 38-ПП «О расходных обязательствах префектур административных округов города Москвы по финансовому обеспечению мероприятий, не включенных в государственные программы города Москвы».</w:t>
            </w:r>
          </w:p>
        </w:tc>
        <w:tc>
          <w:tcPr>
            <w:tcW w:w="1275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19BC2" wp14:editId="068117A7">
                      <wp:simplePos x="0" y="0"/>
                      <wp:positionH relativeFrom="column">
                        <wp:posOffset>745888</wp:posOffset>
                      </wp:positionH>
                      <wp:positionV relativeFrom="paragraph">
                        <wp:posOffset>882110</wp:posOffset>
                      </wp:positionV>
                      <wp:extent cx="3480179" cy="13648"/>
                      <wp:effectExtent l="0" t="0" r="25400" b="247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0179" cy="136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875EC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69.45pt" to="332.8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"/>
                  </w:pict>
                </mc:Fallback>
              </mc:AlternateContent>
            </w: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425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 августа 2023 года -</w:t>
            </w: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выездная экскурсия в Сергиев Посад с посещением Свято-Троицкой Сергиевой Лавры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53B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30 августа 2023 года - </w:t>
            </w: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выездная автобусная экскурсия в Павловский Посад с посещением музея «История русского платка и шали»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48 чел.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48 чел.</w:t>
            </w:r>
          </w:p>
        </w:tc>
      </w:tr>
      <w:tr w:rsidR="00EB6B94" w:rsidRPr="00B53B1D" w:rsidTr="00EB6B94">
        <w:tc>
          <w:tcPr>
            <w:tcW w:w="2689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Постановление Правительства Москвы от 13.09.2012 №484-ПП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«О дополнительных мероприятиях по социально-экономическому развитию районов города Москвы»</w:t>
            </w:r>
          </w:p>
        </w:tc>
        <w:tc>
          <w:tcPr>
            <w:tcW w:w="1275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400,0</w:t>
            </w:r>
          </w:p>
        </w:tc>
        <w:tc>
          <w:tcPr>
            <w:tcW w:w="4253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сентябрь-октябрь 2023 года</w:t>
            </w: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речная экскурсионная прогулка по Москве-реке</w:t>
            </w:r>
          </w:p>
        </w:tc>
        <w:tc>
          <w:tcPr>
            <w:tcW w:w="1276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250 чел.</w:t>
            </w:r>
          </w:p>
        </w:tc>
      </w:tr>
    </w:tbl>
    <w:p w:rsidR="00EB6B94" w:rsidRPr="00B53B1D" w:rsidRDefault="00EB6B94" w:rsidP="00EB6B9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Досугово-воспитательная работа</w:t>
      </w: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районе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досуговую работу осуществляют ГБУ города Москвы «Молодежный центр «Галактика» филиал «Центр досуга и творчества «Огонек» и Автономная некоммерческая организация «Детский центр гармоничного развития «Звезда».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ГБУ города Москвы «Молодежный центр «Галактика» филиал «Центр досуга и творчества «Огонек» занимает 2 нежилых помещения, расположенных по адресам: ул. Малая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д. 50, ул. Герасима Курина, д. 44, корп. 1. 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Руководитель филиала – Бот Александр Сергеевич.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Досуговых кружков и студий – 19,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которых занимаются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349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жителей нашего района, из них на бюджетной основе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280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на внебюджетной основе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69 человек.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итогам 2023 года было организовано и проведено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32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досуговых мероприятия, в которых приняли участие порядка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3 100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человек. </w:t>
      </w:r>
    </w:p>
    <w:p w:rsidR="00EB6B94" w:rsidRPr="00B53B1D" w:rsidRDefault="00EB6B94" w:rsidP="00EB6B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Деятельность автономной  некоммерческой  организации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«Детский центр гармоничного развития «Звезда» осуществляется по адресу: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ул. Кастанаевская, д. 39.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Директор центра –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Торопова Лариса Витальевна.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В 2023 году состоялся 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 помещении, находящимся в собственности города Москвы и переданным в установленном порядке управе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адресу: ул. Кастанаевская, д.39, помещение 2/1, по результатам которого управой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с учреждением заключен Договор на три года. </w:t>
      </w:r>
    </w:p>
    <w:p w:rsidR="00EB6B94" w:rsidRPr="00B53B1D" w:rsidRDefault="00EB6B94" w:rsidP="00EB6B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Занятия в Детском центре  организованы по 20 направлениям и делятся на интеллектуальные, творческие и спортивные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В учреждении организована работа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15 досуговых кружков.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На бесплатной основе занимаются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25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на льготной основе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15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 на платной основе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75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 За 2023 год было проведено более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100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мероприятий, участниками которых стали   почти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2 000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человек. </w:t>
      </w:r>
    </w:p>
    <w:p w:rsidR="00EB6B94" w:rsidRPr="00B53B1D" w:rsidRDefault="00EB6B94" w:rsidP="00EB6B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Для проведения мероприятий использовались площадки не только детского центра «Звезда», а также народный парк «Пионерский», Парк Фили, Библиотека им Лосева, и другие площадки Москвы. Были организованы 30 творческих мастер классов, 9 конкурсов рисунков и поделок, концерты и спектакли, объединяющие все творческие коллективы центра, выездные экскурсии и походы.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2023 году на территории района были организованы районные праздничные мероприятия: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1530"/>
        <w:gridCol w:w="3147"/>
        <w:gridCol w:w="2835"/>
      </w:tblGrid>
      <w:tr w:rsidR="00EB6B94" w:rsidRPr="00B53B1D" w:rsidTr="00EB6B94">
        <w:tc>
          <w:tcPr>
            <w:tcW w:w="2689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530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Сумма</w:t>
            </w:r>
          </w:p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3147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EB6B94" w:rsidRPr="00B53B1D" w:rsidTr="00EB6B94">
        <w:tc>
          <w:tcPr>
            <w:tcW w:w="2689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Постановление Правительства Москвы от 13.09.2012 №484-ПП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«О дополнительных мероприятиях по социально-экономическому развитию районов города Москвы»</w:t>
            </w:r>
          </w:p>
        </w:tc>
        <w:tc>
          <w:tcPr>
            <w:tcW w:w="1530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765,0</w:t>
            </w:r>
          </w:p>
        </w:tc>
        <w:tc>
          <w:tcPr>
            <w:tcW w:w="3147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 августа</w:t>
            </w: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–Спортивно-развлекательный праздник «Снова в школу!»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 сентября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Праздничная программа, посвященная 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876-летию 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города Москвы</w:t>
            </w:r>
          </w:p>
        </w:tc>
        <w:tc>
          <w:tcPr>
            <w:tcW w:w="2835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ул. Артамонова, д.2 (территория ГБОУ города Москвы «Школа № 97»)</w:t>
            </w: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ул. Кастанаевская, д. 62-64  (народный парк «Пионерский»)</w:t>
            </w:r>
          </w:p>
          <w:p w:rsidR="00EB6B94" w:rsidRPr="00B53B1D" w:rsidRDefault="00EB6B94" w:rsidP="00EB6B94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6B94" w:rsidRPr="00B53B1D" w:rsidTr="00EB6B94">
        <w:tc>
          <w:tcPr>
            <w:tcW w:w="2689" w:type="dxa"/>
          </w:tcPr>
          <w:p w:rsidR="00EB6B94" w:rsidRPr="00B53B1D" w:rsidRDefault="00EB6B94" w:rsidP="00EB6B9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Постановление Правительства Москвы</w:t>
            </w: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53B1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от 16.02.2011 № 38-ПП «О расходных обязательствах префектур административных округов города Москвы по финансовому обеспечению мероприятий, не включенных в государственные программы города Москвы».</w:t>
            </w:r>
          </w:p>
        </w:tc>
        <w:tc>
          <w:tcPr>
            <w:tcW w:w="1530" w:type="dxa"/>
          </w:tcPr>
          <w:p w:rsidR="00EB6B94" w:rsidRPr="00B53B1D" w:rsidRDefault="00EB6B94" w:rsidP="00EB6B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3B1D">
              <w:rPr>
                <w:rFonts w:ascii="Times New Roman" w:eastAsia="Calibri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521A9" wp14:editId="25990885">
                      <wp:simplePos x="0" y="0"/>
                      <wp:positionH relativeFrom="column">
                        <wp:posOffset>909661</wp:posOffset>
                      </wp:positionH>
                      <wp:positionV relativeFrom="paragraph">
                        <wp:posOffset>2415654</wp:posOffset>
                      </wp:positionV>
                      <wp:extent cx="3766782" cy="13648"/>
                      <wp:effectExtent l="0" t="0" r="24765" b="2476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66782" cy="136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DFF8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90.2pt" to="368.25pt,1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"/>
                  </w:pict>
                </mc:Fallback>
              </mc:AlternateContent>
            </w:r>
            <w:r w:rsidRPr="00B53B1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  <w:t>400,0</w:t>
            </w:r>
          </w:p>
        </w:tc>
        <w:tc>
          <w:tcPr>
            <w:tcW w:w="3147" w:type="dxa"/>
          </w:tcPr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 декабря</w:t>
            </w: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Елка управы с приглашением 70 детей из семей льготных категорий района (многодетные, семьи участников СВО, состоящие на учете </w:t>
            </w:r>
            <w:proofErr w:type="spellStart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КДНиЗП</w:t>
            </w:r>
            <w:proofErr w:type="spellEnd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малообеспеченные семьи)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21декабря</w:t>
            </w: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Елка управы </w:t>
            </w:r>
          </w:p>
          <w:p w:rsidR="00EB6B94" w:rsidRPr="00B53B1D" w:rsidRDefault="00EB6B94" w:rsidP="00EB6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приглашением </w:t>
            </w:r>
          </w:p>
          <w:p w:rsidR="00EB6B94" w:rsidRPr="00B53B1D" w:rsidRDefault="00EB6B94" w:rsidP="00EB6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70 детей из семей льготных категорий района (многодетные, </w:t>
            </w:r>
          </w:p>
          <w:p w:rsidR="00EB6B94" w:rsidRPr="00B53B1D" w:rsidRDefault="00EB6B94" w:rsidP="00EB6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семьи участников СВО, состоящие на учете </w:t>
            </w:r>
          </w:p>
          <w:p w:rsidR="00EB6B94" w:rsidRPr="00B53B1D" w:rsidRDefault="00EB6B94" w:rsidP="00EB6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КДНиЗП</w:t>
            </w:r>
            <w:proofErr w:type="spellEnd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малообеспеченные семьи)</w:t>
            </w: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EB6B94" w:rsidRPr="00B53B1D" w:rsidRDefault="00EB6B94" w:rsidP="00EB6B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ул.М.Филевская</w:t>
            </w:r>
            <w:proofErr w:type="spellEnd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д.50</w:t>
            </w:r>
          </w:p>
          <w:p w:rsidR="00EB6B94" w:rsidRPr="00B53B1D" w:rsidRDefault="00EB6B94" w:rsidP="00EB6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(МЦ Галактика Филиал «</w:t>
            </w:r>
            <w:proofErr w:type="spellStart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ЦДиТ</w:t>
            </w:r>
            <w:proofErr w:type="spellEnd"/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«Огонек»)</w:t>
            </w: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B6B94" w:rsidRPr="00B53B1D" w:rsidRDefault="00EB6B94" w:rsidP="00EB6B9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B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Артамонова, д.11 (ГБОУ Школа №97)</w:t>
            </w:r>
          </w:p>
        </w:tc>
      </w:tr>
    </w:tbl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 течение отчетного года к памятным и праздничным датам были организованы памятно-мемориальные акции, приуроченные к 23 февраля,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9 мая, Дню памяти и скорби, Дню города, 82-й годовщине начала контрнаступления советских войск под Москвой с возложением цветов.</w:t>
      </w:r>
    </w:p>
    <w:p w:rsidR="00EB6B94" w:rsidRPr="00B53B1D" w:rsidRDefault="00EB6B94" w:rsidP="00EB6B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579C" w:rsidRPr="00B53B1D" w:rsidRDefault="0063579C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Летний кинотеатр</w:t>
      </w: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Летом 2023 года на территории района (в народном парке «Пионерский»,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Давыдковском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микропарке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в сквере Дмитрия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Михайлика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) была организована работа летнего кинотеатра. Организатор мероприятия - филиал «Центр досуга и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творчества «Огонек» ГБУ «МЦ «Галактика». Вечерние еженедельные кинопоказы под открытым небом были востребованы и посещаемы жителями района, также, как и семейные дискотеки, особенно полюбившиеся самым маленьким участникам.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Физкультурно-оздоровительная работа</w:t>
      </w:r>
    </w:p>
    <w:p w:rsidR="00EB6B94" w:rsidRPr="00B53B1D" w:rsidRDefault="00EB6B94" w:rsidP="00EB6B9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с населением по месту жительства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течение 2023 года физкультурно-оздоровительная и спортивная работа с населением по месту жительства была организована в соответствии с Планами работы подведомственных учреждений, осуществляющих досуговую и спортивную деятельность на территории района.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Ежеквартально на заседаниях Совета депутатов муниципального округа утверждался Сводный календарный план досуговых и физкультурно-оздоровительных мероприятий.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Основные цели и задачи спортивной работы – это предоставление возможности оздоровления и приобщения к активному отдыху различных возрастных и социальных категорий населения района, преимущественно детей и подростков, предупреждение и профилактика негативных явлений, особенно в молодежной среде, организация работы по военно-патриотическому </w:t>
      </w:r>
      <w:r w:rsidR="0063579C" w:rsidRPr="00B53B1D">
        <w:rPr>
          <w:rFonts w:ascii="Times New Roman" w:hAnsi="Times New Roman"/>
          <w:color w:val="000000" w:themeColor="text1"/>
          <w:sz w:val="28"/>
          <w:szCs w:val="28"/>
        </w:rPr>
        <w:t>воспитанию и физическому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развитию молодежи, участие в спортивных </w:t>
      </w:r>
      <w:r w:rsidR="0063579C" w:rsidRPr="00B53B1D">
        <w:rPr>
          <w:rFonts w:ascii="Times New Roman" w:hAnsi="Times New Roman"/>
          <w:color w:val="000000" w:themeColor="text1"/>
          <w:sz w:val="28"/>
          <w:szCs w:val="28"/>
        </w:rPr>
        <w:t>соревнованиях района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округа, </w:t>
      </w:r>
      <w:r w:rsidR="0063579C" w:rsidRPr="00B53B1D">
        <w:rPr>
          <w:rFonts w:ascii="Times New Roman" w:hAnsi="Times New Roman"/>
          <w:color w:val="000000" w:themeColor="text1"/>
          <w:sz w:val="28"/>
          <w:szCs w:val="28"/>
        </w:rPr>
        <w:t>города Москвы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Участие жителей района в окружных соревнованиях осуществлялось в соответствии со Спартакиадами: «Московский двор - спортивный двор» - участие детей и подростков до 18 лет, «Всей семьей за здоровьем!» - участие семейных </w:t>
      </w:r>
      <w:r w:rsidR="0063579C" w:rsidRPr="00B53B1D">
        <w:rPr>
          <w:rFonts w:ascii="Times New Roman" w:hAnsi="Times New Roman"/>
          <w:color w:val="000000" w:themeColor="text1"/>
          <w:sz w:val="28"/>
          <w:szCs w:val="28"/>
        </w:rPr>
        <w:t>команд района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«Спорт для Всех» - участие жителей от 18 лет и старше. Всего в окружных соревнованиях приняло участие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97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жителей. Организатором окружных соревнований является ГБУ города Москвы «МОСГОРСПОРТ» Москомспорта.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ГБУ города Москвы «Молодежный центр «Галактика» филиал «Центр досуга и творчества «Огонек» организована работа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17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спортивных секций, в которых занимаются 334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человека, из них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на бесплатной основе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260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на внебюджетной основе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74 человека.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Проведено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27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физкультурно-оздоровительных мероприятий, в которых приняли участие -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1800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жителей района.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Автономной некоммерческой организации «Детский центр гармоничного развития «Звезда»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организована работа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- 5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спортивных секций.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На бесплатной основе занимаются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10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на льготной основе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15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на платной основе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20 человек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За 2023 год было проведено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13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спортивных мероприятий.</w:t>
      </w:r>
    </w:p>
    <w:p w:rsidR="00EB6B94" w:rsidRPr="00B53B1D" w:rsidRDefault="00EB6B94" w:rsidP="00EB6B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Важной задачей в организации спортивной работы и привлечению жителей к активному досугу является обновление спортивных объектов района. </w:t>
      </w:r>
    </w:p>
    <w:p w:rsidR="00EB6B94" w:rsidRPr="00B53B1D" w:rsidRDefault="00EB6B94" w:rsidP="00EB6B94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</w:pPr>
      <w:r w:rsidRPr="00B53B1D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 xml:space="preserve">28.08.2023 </w:t>
      </w:r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 xml:space="preserve">после проведенного благоустройства состоялось торжественное открытие спортивно-игровой площадки по ул. Кременчугская. д.4, корп.1, 2,3,4 и Кутузовский пр-т, д.61, д.63. В рамках открытия детской площадки ГБУ «Центр досуга и творчества «Огонек» подготовил для гостей веселые игры, </w:t>
      </w:r>
      <w:proofErr w:type="spellStart"/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>квест</w:t>
      </w:r>
      <w:proofErr w:type="spellEnd"/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 xml:space="preserve">, аттракционы, </w:t>
      </w:r>
      <w:proofErr w:type="spellStart"/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>лазертаг</w:t>
      </w:r>
      <w:proofErr w:type="spellEnd"/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>, а также танцевальные и спортивные мастер-классы.</w:t>
      </w:r>
    </w:p>
    <w:p w:rsidR="00EB6B94" w:rsidRPr="00B53B1D" w:rsidRDefault="00EB6B94" w:rsidP="00EB6B94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lastRenderedPageBreak/>
        <w:t xml:space="preserve">Долгожданным стало открытие </w:t>
      </w:r>
      <w:r w:rsidRPr="00B53B1D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23.09.2023</w:t>
      </w:r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 xml:space="preserve"> футбольной площадки с искусственной травой по адресу: ул. Минская д.15, корп.2. Спортивный праздник с играми, эстафетами, аттракционами и, конечно, турнир по футболу состоялся на обновленном поле. Теперь на качественном покрытии поиграть в футбол могут не только любители этого вида спорта, но и начинающие футболисты, тренировки которых будут проходить под руководством опытных тренеров ГБУ «</w:t>
      </w:r>
      <w:proofErr w:type="spellStart"/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>ЦДиТ</w:t>
      </w:r>
      <w:proofErr w:type="spellEnd"/>
      <w:r w:rsidRPr="00B53B1D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 xml:space="preserve"> «Огонек».</w:t>
      </w:r>
    </w:p>
    <w:p w:rsidR="00EB6B94" w:rsidRPr="00B53B1D" w:rsidRDefault="00EB6B94" w:rsidP="00EB6B94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2023 году управой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осуществлялся контроль за содержанием и эксплуатацией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27-ми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дворовых спортивных площадок района.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С целью организации зимнего отдыха сезона 2023-2024 гг.  организована заливка катков с естественным льдом на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5-ти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дворовых спортивных площадках, расположенных по адресам: </w:t>
      </w:r>
    </w:p>
    <w:p w:rsidR="00EB6B94" w:rsidRPr="00B53B1D" w:rsidRDefault="00EB6B94" w:rsidP="00EB6B94">
      <w:pPr>
        <w:spacing w:after="0" w:line="240" w:lineRule="auto"/>
        <w:ind w:left="78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ул. Герасима Курина, д. 8, к. 2-4</w:t>
      </w:r>
    </w:p>
    <w:p w:rsidR="00EB6B94" w:rsidRPr="00B53B1D" w:rsidRDefault="00EB6B94" w:rsidP="00EB6B94">
      <w:pPr>
        <w:spacing w:after="0" w:line="240" w:lineRule="auto"/>
        <w:ind w:left="78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ул. Герасима Курина, д. 14, к. 2</w:t>
      </w:r>
    </w:p>
    <w:p w:rsidR="00EB6B94" w:rsidRPr="00B53B1D" w:rsidRDefault="00EB6B94" w:rsidP="00EB6B94">
      <w:pPr>
        <w:spacing w:after="0" w:line="240" w:lineRule="auto"/>
        <w:ind w:left="78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ул. Ватутина, д. 18</w:t>
      </w:r>
    </w:p>
    <w:p w:rsidR="00EB6B94" w:rsidRPr="00B53B1D" w:rsidRDefault="00EB6B94" w:rsidP="00EB6B94">
      <w:pPr>
        <w:spacing w:after="0" w:line="240" w:lineRule="auto"/>
        <w:ind w:left="78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Пинский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проезд, д. 3-5</w:t>
      </w:r>
    </w:p>
    <w:p w:rsidR="00EB6B94" w:rsidRPr="00B53B1D" w:rsidRDefault="00EB6B94" w:rsidP="00EB6B94">
      <w:pPr>
        <w:spacing w:after="0" w:line="240" w:lineRule="auto"/>
        <w:ind w:left="78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 Кутузовский проспект, д. 67, к. 2</w:t>
      </w:r>
    </w:p>
    <w:p w:rsidR="00EB6B94" w:rsidRPr="00B53B1D" w:rsidRDefault="00EB6B94" w:rsidP="00EB6B94">
      <w:pPr>
        <w:spacing w:after="0" w:line="240" w:lineRule="auto"/>
        <w:ind w:left="786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С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>24 ноября 2023 года</w:t>
      </w:r>
      <w:r w:rsidRPr="00B53B1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функционирует каток с искусственным льдом, расположенный по адресу: ул. Кастанаевская, д. 62.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Каток в Народном парке «Пионерский» является популярным местом любителей активного отдыха. Режим работы катка – с 9.00 до 23.00 час., понедельник – санитарный день. В этом году на катке реализуется проект «Мой спортивный район» для всех, кто хочет научиться кататься на коньках. Для маленьких фигуристов работает секция фигурного катания на коньках «Огонек». </w:t>
      </w: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Об организации работы комиссии по делам несовершеннолетних и защите их прав района Фили-</w:t>
      </w:r>
      <w:proofErr w:type="spellStart"/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Давыдково</w:t>
      </w:r>
      <w:proofErr w:type="spellEnd"/>
    </w:p>
    <w:p w:rsidR="00EB6B94" w:rsidRPr="00B53B1D" w:rsidRDefault="00EB6B94" w:rsidP="00EB6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2023 году работа комиссии по делам несовершеннолетних и защите их прав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была организована в соответствии с «Планом работы КДН и защите их прав на 2023 год», Регламентом </w:t>
      </w:r>
      <w:r w:rsidRPr="00B53B1D">
        <w:rPr>
          <w:rStyle w:val="af3"/>
          <w:rFonts w:ascii="Times New Roman" w:hAnsi="Times New Roman"/>
          <w:color w:val="000000" w:themeColor="text1"/>
          <w:sz w:val="28"/>
          <w:szCs w:val="28"/>
        </w:rPr>
        <w:t>межведомственного взаимодействия в сфере выявления социального неблагополучия детей и организации индивидуальной профилактической работы с несовершеннолетними и их законными представителями на территории города Москвы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За отчетный год было организовано и проведено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26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заседаний комиссии, на которых рассмотрено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176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вопросов (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133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 организации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воспитательно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-профилактической работе, заслушано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17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должностных лиц об организации профилактической работы в учреждениях системы профилактики района, иных вопросов рассмотрено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26)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пределах юрисдикции комиссии рассмотрено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84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административных материала: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46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несовершеннолетних,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38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родителей/законных представителей. Наложено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35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административных наказаний в виде штрафа на сумму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49500 руб.,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вынесено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31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предупреждения.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По итогам отчетного года в КДН и ЗП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состоит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семей, находящихся в социально-опасном положении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 них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11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родителей и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17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несовершеннолетних ребенка. На учет было поставлено 12 семей, снято – 18 из них по исправлению – 13. Несовершеннолетних, состоящих на учете в комиссии -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7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человек, с которыми организована индивидуально-профилактическая работа. Снято с профилактического учета 12 подростков, из которых 9 по исправлению. Поставлено на учет – 4 несовершеннолетних. </w:t>
      </w:r>
    </w:p>
    <w:p w:rsidR="00EB6B94" w:rsidRPr="00B53B1D" w:rsidRDefault="00EB6B94" w:rsidP="00EB6B9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Комиссия осуществляет контроль за проведением сотрудниками ОМВД России по району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г. Москвы и линейного отдела МВД России на станции Москва-Белорусская в образовательных учреждениях района лекций и бесед по предупреждению правонарушений и преступлений, а также заключение договоров с Московским научно-практическим центром наркологии по профилактике зависимостей.</w:t>
      </w:r>
    </w:p>
    <w:p w:rsidR="00EB6B94" w:rsidRPr="00B53B1D" w:rsidRDefault="00EB6B94" w:rsidP="00EB6B9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Члены комиссии, представители учреждений системы профилактики района совместно с ОМВД, представителями «Народной Дружины», Совета Общественного пункта охраны правопорядка района, представителями ГБУ «Мой семейный центр «Доверие» филиал «Кутузовский» принимали активное участие в проведении профилактических рейдов «Подросток», «Твой выбор»,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Превентив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 и др. с целью защиты прав и законных интересов несовершеннолетних, а также направленных на выявление взрослых лиц, вовлекающих несовершеннолетних в незаконный оборот наркотиков и склоняющих подростков к их употреблению и направленных на выявление «неформальных» групп, в том числе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зацеперов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EB6B94" w:rsidRPr="00B53B1D" w:rsidRDefault="00EB6B94" w:rsidP="00EB6B9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С семьями и несовершеннолетними проведены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46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разъяснительных бесед об административной ответственности за ненадлежащее исполнение родительских обязанностей, употребление и распространение наркотических средств. Притонов, используемых для незаконного потребления наркотических средств и психотропных веществ несовершеннолетними, выявлено не было.</w:t>
      </w:r>
    </w:p>
    <w:p w:rsidR="00EB6B94" w:rsidRPr="00B53B1D" w:rsidRDefault="00EB6B94" w:rsidP="00EB6B9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25.05.2023 г. в управе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 с участием специалистов органов и учреждений профилактики было организовано и проведено координационное совещание по теме: «Регламент </w:t>
      </w:r>
      <w:r w:rsidRPr="00B53B1D">
        <w:rPr>
          <w:rStyle w:val="af3"/>
          <w:rFonts w:ascii="Times New Roman" w:hAnsi="Times New Roman"/>
          <w:color w:val="000000" w:themeColor="text1"/>
          <w:sz w:val="28"/>
          <w:szCs w:val="28"/>
        </w:rPr>
        <w:t>межведомственного взаимодействия в сфере выявления социального неблагополучия детей и организации индивидуальной профилактической работы с несовершеннолетними и их законными представителями на территории города Москвы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», а также «Организация взаимодействия органов и учреждений системы профилактики безнадзорности и правонарушений несовершеннолетних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Москвы».</w:t>
      </w:r>
    </w:p>
    <w:p w:rsidR="00EB6B94" w:rsidRPr="00B53B1D" w:rsidRDefault="00EB6B94" w:rsidP="00EB6B9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13.12.2023 г. организовано и проведено координационное совещание по теме: «Межведомственное взаимодействие органов и учреждений системы профилактики безнадзорности и правонарушений среди несовершеннолетних по профилактике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антивитального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поведения, самовольных уходов из дома, наркомании среди несовершеннолетних, а также по выявлению семей и несовершеннолетних, находящихся в социально опасном положении или трудной жизненной ситуации. Организация индивидуальной профилактической работы».</w:t>
      </w:r>
    </w:p>
    <w:p w:rsidR="00EB6B94" w:rsidRPr="00B53B1D" w:rsidRDefault="00EB6B94" w:rsidP="00EB6B9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С целью профилактики негативных проявлений среди несовершеннолетних, состоящих на различных видах учёта в КДН и ЗП и семей, где родители не должным образом исполняют свои обязанности по воспитанию детей, комиссия тесно сотрудничает с подведомственным учреждением ГБУ «МЦ «Галактика» филиалом «Центр досуга и творчества «Огонек», подросткам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детям из семей, состоящим на учёте в комиссии, выдаются направления для бесплатных занятий в кружках, секциях и клубах по интересам в досуговые учреждения по месту жительства, а также несовершеннолетние и их родители приглашаются к участию в спортивно-массовых и физкультурно-оздоровительных мероприятиях, проводимых на территории района, отслеживается их занятость в период каникул. </w:t>
      </w:r>
    </w:p>
    <w:p w:rsidR="00EB6B94" w:rsidRPr="00B53B1D" w:rsidRDefault="00EB6B94" w:rsidP="00EB6B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5375" w:rsidRPr="00B53B1D" w:rsidRDefault="003F5375" w:rsidP="00745C99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BF2F43" w:rsidRPr="00B53B1D" w:rsidRDefault="003D59A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Административная комиссия</w:t>
      </w:r>
    </w:p>
    <w:p w:rsidR="003D59A3" w:rsidRPr="00B53B1D" w:rsidRDefault="003D59A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828C4" w:rsidRPr="00B53B1D" w:rsidRDefault="003828C4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Административная комиссия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города Москвы по делам об административных правонарушениях рассматривает материалы в соответствии со своей компетенцией, установленной в п. 19 ст. 16.3 Закон г. Москвы от 21 ноября 2007 г. № 45 "Кодекс города Москвы об административных правонарушениях".</w:t>
      </w:r>
    </w:p>
    <w:p w:rsidR="003828C4" w:rsidRPr="00B53B1D" w:rsidRDefault="003828C4" w:rsidP="00745C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 2023 год на заседаниях комиссии было рассмотрено 11 материалов дела. Из них по ст. 3.13 (совершение действий, нарушающих тишину и покой граждан) было рассмотрено 8 протоколов, по ст. 5.6 (уклонение от регистрации и вакцинации собак и кошек) было рассмотрено 2 протокола, по ч. 3 ст. 5.1 (появление с собакой без поводка и намордника в магазинах, учреждениях, на детских площадках, рынках) рассмотрен 1 протокол.</w:t>
      </w:r>
    </w:p>
    <w:p w:rsidR="00D549F9" w:rsidRPr="00B53B1D" w:rsidRDefault="003828C4" w:rsidP="00590E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Все виновные в совершении административных правонарушений привлечены к административной ответственности.</w:t>
      </w:r>
    </w:p>
    <w:p w:rsidR="00D549F9" w:rsidRPr="00B53B1D" w:rsidRDefault="00D549F9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70CA3" w:rsidRDefault="00270CA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70CA3" w:rsidRDefault="00270CA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D4DB8" w:rsidRPr="00B53B1D" w:rsidRDefault="002C06E8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Призывная кампания</w:t>
      </w:r>
    </w:p>
    <w:p w:rsidR="003D59A3" w:rsidRPr="00B53B1D" w:rsidRDefault="003D59A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B0E02" w:rsidRPr="00B53B1D" w:rsidRDefault="00BF2F43" w:rsidP="00745C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DD4DB8" w:rsidRPr="00B53B1D">
        <w:rPr>
          <w:rFonts w:ascii="Times New Roman" w:hAnsi="Times New Roman"/>
          <w:color w:val="000000" w:themeColor="text1"/>
          <w:sz w:val="28"/>
          <w:szCs w:val="28"/>
        </w:rPr>
        <w:t>По результатам весеннего призыва районом Фили-</w:t>
      </w:r>
      <w:proofErr w:type="spellStart"/>
      <w:r w:rsidR="00DD4DB8"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="00DD4DB8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 в вооруженные силы призвано 56 человек, отправлено 45, при плане 45, 100% от плана, в осенний призыв призвано 68 человек, отправлено 61, при плане 61, что также составляет 100% от плана.</w:t>
      </w:r>
    </w:p>
    <w:p w:rsidR="00754088" w:rsidRPr="00B53B1D" w:rsidRDefault="00754088" w:rsidP="00745C9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F2F43" w:rsidRPr="00B53B1D" w:rsidRDefault="00BF2F43" w:rsidP="00745C9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2B91" w:rsidRDefault="008D2B91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D4ED0" w:rsidRPr="00B53B1D" w:rsidRDefault="00AD4ED0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Участие в работе по предупреждению и ликвидации чрезвычайных ситуаций и обеспечению пожарной </w:t>
      </w:r>
      <w:r w:rsidR="00C225FD" w:rsidRPr="00B53B1D">
        <w:rPr>
          <w:rFonts w:ascii="Times New Roman" w:hAnsi="Times New Roman"/>
          <w:b/>
          <w:color w:val="000000" w:themeColor="text1"/>
          <w:sz w:val="28"/>
          <w:szCs w:val="28"/>
        </w:rPr>
        <w:t>безопасности</w:t>
      </w:r>
    </w:p>
    <w:p w:rsidR="00C225FD" w:rsidRPr="00B53B1D" w:rsidRDefault="00C225FD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D4ED0" w:rsidRPr="00B53B1D" w:rsidRDefault="00AD4ED0" w:rsidP="00745C99">
      <w:pPr>
        <w:tabs>
          <w:tab w:val="num" w:pos="-65"/>
          <w:tab w:val="num" w:pos="-39"/>
          <w:tab w:val="left" w:pos="3402"/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района находятся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8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отнесенные к </w:t>
      </w:r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  <w:lang w:eastAsia="en-US" w:bidi="en-US"/>
        </w:rPr>
        <w:t xml:space="preserve">категориям </w:t>
      </w:r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  <w:lang w:bidi="en-US"/>
        </w:rPr>
        <w:t>по гражданской обороне:</w:t>
      </w:r>
    </w:p>
    <w:p w:rsidR="00CE2A14" w:rsidRPr="00B53B1D" w:rsidRDefault="00AD4ED0" w:rsidP="00C15760">
      <w:pPr>
        <w:pStyle w:val="a4"/>
        <w:widowControl w:val="0"/>
        <w:numPr>
          <w:ilvl w:val="6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B53B1D">
        <w:rPr>
          <w:rFonts w:eastAsia="Calibri"/>
          <w:color w:val="000000" w:themeColor="text1"/>
          <w:kern w:val="3"/>
          <w:sz w:val="28"/>
          <w:szCs w:val="28"/>
        </w:rPr>
        <w:t>ГБУ города Москвы «</w:t>
      </w:r>
      <w:proofErr w:type="spellStart"/>
      <w:r w:rsidRPr="00B53B1D">
        <w:rPr>
          <w:rFonts w:eastAsia="Calibri"/>
          <w:color w:val="000000" w:themeColor="text1"/>
          <w:kern w:val="3"/>
          <w:sz w:val="28"/>
          <w:szCs w:val="28"/>
        </w:rPr>
        <w:t>Жи</w:t>
      </w:r>
      <w:r w:rsidR="00CE2A14" w:rsidRPr="00B53B1D">
        <w:rPr>
          <w:rFonts w:eastAsia="Calibri"/>
          <w:color w:val="000000" w:themeColor="text1"/>
          <w:kern w:val="3"/>
          <w:sz w:val="28"/>
          <w:szCs w:val="28"/>
        </w:rPr>
        <w:t>лищник</w:t>
      </w:r>
      <w:proofErr w:type="spellEnd"/>
      <w:r w:rsidR="00CE2A14" w:rsidRPr="00B53B1D">
        <w:rPr>
          <w:rFonts w:eastAsia="Calibri"/>
          <w:color w:val="000000" w:themeColor="text1"/>
          <w:kern w:val="3"/>
          <w:sz w:val="28"/>
          <w:szCs w:val="28"/>
        </w:rPr>
        <w:t xml:space="preserve"> района Фили-</w:t>
      </w:r>
      <w:proofErr w:type="spellStart"/>
      <w:r w:rsidR="00CE2A14" w:rsidRPr="00B53B1D">
        <w:rPr>
          <w:rFonts w:eastAsia="Calibri"/>
          <w:color w:val="000000" w:themeColor="text1"/>
          <w:kern w:val="3"/>
          <w:sz w:val="28"/>
          <w:szCs w:val="28"/>
        </w:rPr>
        <w:t>Давыдково</w:t>
      </w:r>
      <w:proofErr w:type="spellEnd"/>
      <w:r w:rsidR="00CE2A14" w:rsidRPr="00B53B1D">
        <w:rPr>
          <w:rFonts w:eastAsia="Calibri"/>
          <w:color w:val="000000" w:themeColor="text1"/>
          <w:kern w:val="3"/>
          <w:sz w:val="28"/>
          <w:szCs w:val="28"/>
        </w:rPr>
        <w:t xml:space="preserve">»; </w:t>
      </w:r>
    </w:p>
    <w:p w:rsidR="00360073" w:rsidRDefault="00AD4ED0" w:rsidP="00360073">
      <w:pPr>
        <w:pStyle w:val="a4"/>
        <w:widowControl w:val="0"/>
        <w:numPr>
          <w:ilvl w:val="0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B53B1D">
        <w:rPr>
          <w:rFonts w:eastAsia="Calibri"/>
          <w:color w:val="000000" w:themeColor="text1"/>
          <w:kern w:val="3"/>
          <w:sz w:val="28"/>
          <w:szCs w:val="28"/>
        </w:rPr>
        <w:t xml:space="preserve">ГБУ города Москвы «Автомобильные дороги </w:t>
      </w:r>
      <w:r w:rsidRPr="00270CA3">
        <w:rPr>
          <w:rFonts w:eastAsia="Calibri"/>
          <w:color w:val="000000" w:themeColor="text1"/>
          <w:kern w:val="3"/>
          <w:sz w:val="28"/>
          <w:szCs w:val="28"/>
        </w:rPr>
        <w:t>Западного административного округа»;</w:t>
      </w:r>
    </w:p>
    <w:p w:rsidR="00360073" w:rsidRPr="00360073" w:rsidRDefault="00F3333C" w:rsidP="00360073">
      <w:pPr>
        <w:pStyle w:val="a4"/>
        <w:widowControl w:val="0"/>
        <w:numPr>
          <w:ilvl w:val="0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360073">
        <w:rPr>
          <w:rFonts w:eastAsia="Calibri"/>
          <w:color w:val="000000" w:themeColor="text1"/>
          <w:sz w:val="28"/>
          <w:szCs w:val="28"/>
          <w:lang w:eastAsia="en-US"/>
        </w:rPr>
        <w:t>ГБУ Социальный дом «Фили-</w:t>
      </w:r>
      <w:proofErr w:type="spellStart"/>
      <w:r w:rsidRPr="00360073">
        <w:rPr>
          <w:rFonts w:eastAsia="Calibri"/>
          <w:color w:val="000000" w:themeColor="text1"/>
          <w:sz w:val="28"/>
          <w:szCs w:val="28"/>
          <w:lang w:eastAsia="en-US"/>
        </w:rPr>
        <w:t>Давыдково</w:t>
      </w:r>
      <w:proofErr w:type="spellEnd"/>
      <w:r w:rsidRPr="00360073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:rsidR="00360073" w:rsidRPr="00360073" w:rsidRDefault="00AD4ED0" w:rsidP="00360073">
      <w:pPr>
        <w:pStyle w:val="a4"/>
        <w:widowControl w:val="0"/>
        <w:numPr>
          <w:ilvl w:val="0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360073">
        <w:rPr>
          <w:rFonts w:eastAsia="Calibri"/>
          <w:color w:val="000000" w:themeColor="text1"/>
          <w:sz w:val="28"/>
          <w:szCs w:val="28"/>
          <w:lang w:eastAsia="en-US"/>
        </w:rPr>
        <w:t xml:space="preserve">ГКУЗ ПТД № 14-20 борьбы с туберкулезом; </w:t>
      </w:r>
    </w:p>
    <w:p w:rsidR="00360073" w:rsidRPr="00360073" w:rsidRDefault="00AD4ED0" w:rsidP="00360073">
      <w:pPr>
        <w:pStyle w:val="a4"/>
        <w:widowControl w:val="0"/>
        <w:numPr>
          <w:ilvl w:val="0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360073">
        <w:rPr>
          <w:rFonts w:eastAsia="Calibri"/>
          <w:color w:val="000000" w:themeColor="text1"/>
          <w:sz w:val="28"/>
          <w:szCs w:val="28"/>
          <w:lang w:eastAsia="en-US"/>
        </w:rPr>
        <w:t xml:space="preserve">ГП № 209 Филиал № 40; </w:t>
      </w:r>
    </w:p>
    <w:p w:rsidR="00360073" w:rsidRPr="00360073" w:rsidRDefault="00AD4ED0" w:rsidP="00360073">
      <w:pPr>
        <w:pStyle w:val="a4"/>
        <w:widowControl w:val="0"/>
        <w:numPr>
          <w:ilvl w:val="0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360073">
        <w:rPr>
          <w:rFonts w:eastAsia="Calibri"/>
          <w:color w:val="000000" w:themeColor="text1"/>
          <w:sz w:val="28"/>
          <w:szCs w:val="28"/>
          <w:lang w:eastAsia="en-US"/>
        </w:rPr>
        <w:t xml:space="preserve">КДЦ № 4 Филиал № 4;  </w:t>
      </w:r>
    </w:p>
    <w:p w:rsidR="00360073" w:rsidRPr="00360073" w:rsidRDefault="00AD4ED0" w:rsidP="00360073">
      <w:pPr>
        <w:pStyle w:val="a4"/>
        <w:widowControl w:val="0"/>
        <w:numPr>
          <w:ilvl w:val="0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360073">
        <w:rPr>
          <w:rFonts w:eastAsia="Calibri"/>
          <w:color w:val="000000" w:themeColor="text1"/>
          <w:sz w:val="28"/>
          <w:szCs w:val="28"/>
          <w:lang w:eastAsia="en-US"/>
        </w:rPr>
        <w:t>ГБУЗ «ДГП № 30 ДЗМ»;</w:t>
      </w:r>
    </w:p>
    <w:p w:rsidR="00AD4ED0" w:rsidRPr="00360073" w:rsidRDefault="00AD4ED0" w:rsidP="00360073">
      <w:pPr>
        <w:pStyle w:val="a4"/>
        <w:widowControl w:val="0"/>
        <w:numPr>
          <w:ilvl w:val="0"/>
          <w:numId w:val="18"/>
        </w:numPr>
        <w:autoSpaceDN w:val="0"/>
        <w:ind w:left="284"/>
        <w:jc w:val="both"/>
        <w:rPr>
          <w:rFonts w:eastAsia="Calibri"/>
          <w:color w:val="000000" w:themeColor="text1"/>
          <w:kern w:val="3"/>
          <w:sz w:val="28"/>
          <w:szCs w:val="28"/>
        </w:rPr>
      </w:pPr>
      <w:r w:rsidRPr="00360073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ФКУ «Специальный центр МЧС России».   </w:t>
      </w:r>
    </w:p>
    <w:p w:rsidR="00F41DE3" w:rsidRPr="00B53B1D" w:rsidRDefault="00F41DE3" w:rsidP="00C15760">
      <w:pPr>
        <w:widowControl w:val="0"/>
        <w:autoSpaceDN w:val="0"/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</w:pP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целях решения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подверженных и разрушенных в результате чрезвычайной ситуации, создан постоянно действующий координирующий орган управления – комиссия по предупреждению и ликвидации чрезвычайных ситуаций и обеспечения пожарной безопасности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 (далее Комиссия). 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За прошедший 2023 год согласно плану, проведена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штабная тренировка на тему: «Действия органов управления района при переводе системы ГО с мирного на военное время»,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командно-штабная тренировка на тему: «Действия КЧС и ПБ района, сил и средств районного звена окружной территориальной подсистемы МГСЧС при возникновении аварии на водопроводных сетях». По результатам, которых установлено, что все запланированные мероприятия выполнены в полном объеме, необходимы</w:t>
      </w:r>
      <w:r w:rsidR="00B05473" w:rsidRPr="00B53B1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задачи достигнуты.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Заседание Комиссии проходит согласно утвержденному плану ежеквартально. На протяжении 2023 года на заседаниях комиссии особое внимание уделялось вопросам сезонных рисков, а также профилактике пожаров и возгораний, что позволило не допустить чрезвычайных ситуаций на территории района на весь прошедший 2023 год.</w:t>
      </w:r>
    </w:p>
    <w:p w:rsidR="00AD4ED0" w:rsidRPr="00B53B1D" w:rsidRDefault="00AD4ED0" w:rsidP="0074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информации 3РОНПР Управления по ЗАО ГУ МЧС России на территории района по итогам года зафиксировано уменьшение количества пожаров по сравнению с аналогичным периодом прошлого года (далее АППГ) характеризуется следующими основными показателями:</w:t>
      </w:r>
    </w:p>
    <w:p w:rsidR="00AD4ED0" w:rsidRPr="00B53B1D" w:rsidRDefault="00AD4ED0" w:rsidP="00745C99">
      <w:pPr>
        <w:pStyle w:val="a4"/>
        <w:numPr>
          <w:ilvl w:val="0"/>
          <w:numId w:val="12"/>
        </w:num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B53B1D">
        <w:rPr>
          <w:bCs/>
          <w:color w:val="000000" w:themeColor="text1"/>
          <w:sz w:val="28"/>
          <w:szCs w:val="28"/>
        </w:rPr>
        <w:t>зарегистрирован</w:t>
      </w:r>
      <w:r w:rsidRPr="00B53B1D">
        <w:rPr>
          <w:b/>
          <w:bCs/>
          <w:color w:val="000000" w:themeColor="text1"/>
          <w:sz w:val="28"/>
          <w:szCs w:val="28"/>
        </w:rPr>
        <w:t xml:space="preserve"> 41 </w:t>
      </w:r>
      <w:r w:rsidRPr="00B53B1D">
        <w:rPr>
          <w:bCs/>
          <w:color w:val="000000" w:themeColor="text1"/>
          <w:sz w:val="28"/>
          <w:szCs w:val="28"/>
        </w:rPr>
        <w:t xml:space="preserve">пожар, за </w:t>
      </w:r>
      <w:r w:rsidRPr="00B53B1D">
        <w:rPr>
          <w:color w:val="000000" w:themeColor="text1"/>
          <w:sz w:val="28"/>
          <w:szCs w:val="28"/>
        </w:rPr>
        <w:t>АППГ</w:t>
      </w:r>
      <w:r w:rsidRPr="00B53B1D">
        <w:rPr>
          <w:bCs/>
          <w:color w:val="000000" w:themeColor="text1"/>
          <w:sz w:val="28"/>
          <w:szCs w:val="28"/>
        </w:rPr>
        <w:t xml:space="preserve"> </w:t>
      </w:r>
      <w:r w:rsidRPr="00B53B1D">
        <w:rPr>
          <w:b/>
          <w:color w:val="000000" w:themeColor="text1"/>
          <w:sz w:val="28"/>
          <w:szCs w:val="28"/>
        </w:rPr>
        <w:t xml:space="preserve">49 </w:t>
      </w:r>
      <w:r w:rsidRPr="00B53B1D">
        <w:rPr>
          <w:color w:val="000000" w:themeColor="text1"/>
          <w:sz w:val="28"/>
          <w:szCs w:val="28"/>
        </w:rPr>
        <w:t>пожаров;</w:t>
      </w:r>
      <w:r w:rsidRPr="00B53B1D">
        <w:rPr>
          <w:bCs/>
          <w:color w:val="000000" w:themeColor="text1"/>
          <w:sz w:val="28"/>
          <w:szCs w:val="28"/>
        </w:rPr>
        <w:t xml:space="preserve"> </w:t>
      </w:r>
    </w:p>
    <w:p w:rsidR="00AD4ED0" w:rsidRPr="00B53B1D" w:rsidRDefault="00AD4ED0" w:rsidP="00745C99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травмировано</w:t>
      </w:r>
      <w:r w:rsidRPr="00B53B1D">
        <w:rPr>
          <w:b/>
          <w:color w:val="000000" w:themeColor="text1"/>
          <w:sz w:val="28"/>
          <w:szCs w:val="28"/>
        </w:rPr>
        <w:t xml:space="preserve"> 9 </w:t>
      </w:r>
      <w:r w:rsidRPr="00B53B1D">
        <w:rPr>
          <w:color w:val="000000" w:themeColor="text1"/>
          <w:sz w:val="28"/>
          <w:szCs w:val="28"/>
        </w:rPr>
        <w:t>человек, за АППГ</w:t>
      </w:r>
      <w:r w:rsidRPr="00B53B1D">
        <w:rPr>
          <w:b/>
          <w:color w:val="000000" w:themeColor="text1"/>
          <w:sz w:val="28"/>
          <w:szCs w:val="28"/>
        </w:rPr>
        <w:t xml:space="preserve"> 1 </w:t>
      </w:r>
      <w:r w:rsidRPr="00B53B1D">
        <w:rPr>
          <w:color w:val="000000" w:themeColor="text1"/>
          <w:sz w:val="28"/>
          <w:szCs w:val="28"/>
        </w:rPr>
        <w:t>человек;</w:t>
      </w:r>
    </w:p>
    <w:p w:rsidR="00AD4ED0" w:rsidRPr="00B53B1D" w:rsidRDefault="00AD4ED0" w:rsidP="00745C99">
      <w:pPr>
        <w:pStyle w:val="a4"/>
        <w:numPr>
          <w:ilvl w:val="0"/>
          <w:numId w:val="12"/>
        </w:num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B53B1D">
        <w:rPr>
          <w:bCs/>
          <w:color w:val="000000" w:themeColor="text1"/>
          <w:sz w:val="28"/>
          <w:szCs w:val="28"/>
        </w:rPr>
        <w:t xml:space="preserve">при пожаре погиб </w:t>
      </w:r>
      <w:r w:rsidRPr="00B53B1D">
        <w:rPr>
          <w:b/>
          <w:bCs/>
          <w:color w:val="000000" w:themeColor="text1"/>
          <w:sz w:val="28"/>
          <w:szCs w:val="28"/>
        </w:rPr>
        <w:t>1</w:t>
      </w:r>
      <w:r w:rsidRPr="00B53B1D">
        <w:rPr>
          <w:bCs/>
          <w:color w:val="000000" w:themeColor="text1"/>
          <w:sz w:val="28"/>
          <w:szCs w:val="28"/>
        </w:rPr>
        <w:t xml:space="preserve"> человек, за АППГ </w:t>
      </w:r>
      <w:r w:rsidRPr="00B53B1D">
        <w:rPr>
          <w:b/>
          <w:bCs/>
          <w:color w:val="000000" w:themeColor="text1"/>
          <w:sz w:val="28"/>
          <w:szCs w:val="28"/>
        </w:rPr>
        <w:t>5</w:t>
      </w:r>
      <w:r w:rsidRPr="00B53B1D">
        <w:rPr>
          <w:bCs/>
          <w:color w:val="000000" w:themeColor="text1"/>
          <w:sz w:val="28"/>
          <w:szCs w:val="28"/>
        </w:rPr>
        <w:t xml:space="preserve"> человек.</w:t>
      </w:r>
    </w:p>
    <w:p w:rsidR="00AD4ED0" w:rsidRPr="00B53B1D" w:rsidRDefault="00AD4ED0" w:rsidP="0074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Анализ пожаров показывает, что по-прежнему основное количество пожаров происходит в жилом секторе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25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4ED0" w:rsidRPr="00B53B1D" w:rsidRDefault="00AD4ED0" w:rsidP="0074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Основной причиной пожаров остаётся:</w:t>
      </w:r>
    </w:p>
    <w:p w:rsidR="00AD4ED0" w:rsidRPr="00B53B1D" w:rsidRDefault="00AD4ED0" w:rsidP="00745C99">
      <w:pPr>
        <w:pStyle w:val="a4"/>
        <w:numPr>
          <w:ilvl w:val="0"/>
          <w:numId w:val="1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неосторожное обращение с огнем;</w:t>
      </w:r>
    </w:p>
    <w:p w:rsidR="00AD4ED0" w:rsidRPr="00B53B1D" w:rsidRDefault="00AD4ED0" w:rsidP="00745C99">
      <w:pPr>
        <w:pStyle w:val="a4"/>
        <w:numPr>
          <w:ilvl w:val="0"/>
          <w:numId w:val="1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неосторожность при курении.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находится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декоративный пруд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Мазиловский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». Водный объект находится в оперативном управлении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>ГУП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Мосводосток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», а также береговой линии ГБУ «Автомобильные дороги ЗАО».  В соответствии с постановлением Правительства Москвы от 5 августа 2008г. № 702-ПП «Об утверждении Правил пользования водными объектами для плавания на маломерных судах в городе Москве и Правил охраны жизни на водных объектах города Москвы» на водном объекте проведена подготовка к зимнему периоду, установлены запрещающие знаки «Выход на лед запрещен» и «Катание со склонов запрещено». 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За 2023 год чрезвычайных происшествий не допущено. В выходные и праздничные дни, а также при температуре воздуха выше +25 ℃ на береговой линии пруда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Мазиловский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 организовано патрулирование по соблюдению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 безопасности на водных объектах летом и недопущению выхода людей на лёд зимой.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Управление мероприятиями гражданской обороны планируется осуществлять: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 в повседневной деятельности с места постоянной дислокации по адресу: город Москва, ул. Кастанаевская, д. 29 корп. 2;</w:t>
      </w:r>
    </w:p>
    <w:p w:rsidR="00AD4ED0" w:rsidRPr="00B53B1D" w:rsidRDefault="00CE2A14" w:rsidP="00CE2A14">
      <w:pPr>
        <w:widowControl w:val="0"/>
        <w:autoSpaceDN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    - </w:t>
      </w:r>
      <w:r w:rsidR="00AD4ED0" w:rsidRPr="00B53B1D">
        <w:rPr>
          <w:rFonts w:ascii="Times New Roman" w:hAnsi="Times New Roman"/>
          <w:color w:val="000000" w:themeColor="text1"/>
          <w:sz w:val="28"/>
          <w:szCs w:val="28"/>
        </w:rPr>
        <w:t>при переводе с мирного на военное положение в дублирующем пункте управления (ДПУ) или в запасном пункте управления (ЗПУ);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Основным предназначением по ведению ГО является обеспечение высокой готовности к выполнению всех возложенных на нее задач на соответствующей территории или в ведомстве при возникшей угрозе.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Органы управления ГО управы района всегда готовы к решению своих задач, прежде всего, внезапно возникающих, в целях своевременной защиты населения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Москвы, для оперативного приведения в готовность органов управления ежегодно разрабатываются или проходят актуализацию: 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План действий по предупреждению и ликвидации чрезвычайных ситуаций природного и техногенного характера;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План укрытия населения района;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План гражданской обороны и защиты населения;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План приведения в готовность гражданской обороны района.</w:t>
      </w:r>
    </w:p>
    <w:p w:rsidR="00AD4ED0" w:rsidRPr="00B53B1D" w:rsidRDefault="00AD4ED0" w:rsidP="00745C99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Для предупреждения и ликвидации чрезвычайных ситуаций особое внимание в районе уделяется созданию и поддержанию должного уровня подготовки нештатных формирований гражданской обороны.</w:t>
      </w:r>
    </w:p>
    <w:p w:rsidR="00AD4ED0" w:rsidRPr="00B53B1D" w:rsidRDefault="00AD4ED0" w:rsidP="00745C99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создано 12 НФГО, общей численностью 112 человек: </w:t>
      </w:r>
    </w:p>
    <w:p w:rsidR="00AD4ED0" w:rsidRPr="00B53B1D" w:rsidRDefault="00AD4ED0" w:rsidP="00745C99">
      <w:pPr>
        <w:widowControl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5 НФГО - ГБУ «</w:t>
      </w:r>
      <w:proofErr w:type="spellStart"/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Жилищник</w:t>
      </w:r>
      <w:proofErr w:type="spellEnd"/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» - 58 человек;</w:t>
      </w:r>
    </w:p>
    <w:p w:rsidR="00AD4ED0" w:rsidRPr="00B53B1D" w:rsidRDefault="00AD4ED0" w:rsidP="00745C99">
      <w:pPr>
        <w:widowControl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1 НФГО - ОМВД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 xml:space="preserve"> - 10 человек;</w:t>
      </w:r>
    </w:p>
    <w:p w:rsidR="00AD4ED0" w:rsidRPr="00B53B1D" w:rsidRDefault="00AD4ED0" w:rsidP="00745C99">
      <w:pPr>
        <w:widowControl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 xml:space="preserve">3 НФГО - </w:t>
      </w:r>
      <w:r w:rsidR="00483260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ГБУ Социальный дом «Фили-</w:t>
      </w:r>
      <w:proofErr w:type="spellStart"/>
      <w:r w:rsidR="00483260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Давыдково</w:t>
      </w:r>
      <w:proofErr w:type="spellEnd"/>
      <w:r w:rsidR="00483260" w:rsidRPr="00B53B1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- 33 человека;</w:t>
      </w:r>
    </w:p>
    <w:p w:rsidR="00AD4ED0" w:rsidRPr="00B53B1D" w:rsidRDefault="00AD4ED0" w:rsidP="00745C99">
      <w:pPr>
        <w:widowControl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kern w:val="3"/>
          <w:sz w:val="28"/>
          <w:szCs w:val="28"/>
        </w:rPr>
        <w:t>3 НФГО - ГБУЗ «КДЦ № 4 ДЗМ» - 11 человек.</w:t>
      </w:r>
    </w:p>
    <w:p w:rsidR="00AD4ED0" w:rsidRPr="00B53B1D" w:rsidRDefault="00AD4ED0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F4CB7" w:rsidRPr="00270CA3" w:rsidRDefault="00EF4CB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F4CB7" w:rsidRPr="00270CA3" w:rsidRDefault="00EF4CB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F4CB7" w:rsidRPr="00270CA3" w:rsidRDefault="00EF4CB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D4ED0" w:rsidRPr="00B53B1D" w:rsidRDefault="00AD4ED0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Участие в работе по антитеррористической защищенности</w:t>
      </w:r>
    </w:p>
    <w:p w:rsidR="003D59A3" w:rsidRPr="00B53B1D" w:rsidRDefault="003D59A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своевременного выявления угроз террористического характера и реализации управленческих решений по их устранению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создан постоянно действующий координирующий орган управления – постоянно действующая рабочая группа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Москвы, по вопросам профилактики терроризма, минимизации и (или) ликвидации последствий его проявлений (далее ПДРГ).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связи с существующими угрозами для оперативного приведения в готовность органов управления ежегодно разрабатывается и утверждается План работы постоянно действующей рабочей группы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профилактики терроризма, минимизации и (или) ликвидации последствий его проявлений.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ПДРГ выполняет комплекс мероприятий по поддержанию необходимого и достаточного уровня антитеррористической защищённости, а также мероприятия по поддержанию в готовности сил и средств по минимизации и ликвидации последствий проявления терроризма на территории район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города Москвы,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итогам в 2023 году проведено 4 плановых заседания ПДРГ.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Информационно-разъяснительная работа с населением, направленная на повышение бдительности и по порядку действий при получении информации о возможных угрозах безопасности, осуществляется путем размещения необходимой информации на информационных стендах райо</w:t>
      </w:r>
      <w:r w:rsidR="003D59A3"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на, а также на сайте управы.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Сотрудниками управы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города Москвы совместно с ГБУ «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», советом ОПОП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г. Москвы, а также штабом народной дружины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во взаимодействии с Отделом по ЗАО УФСБ России по г. Москве и Московской области, Отделом МВД России по району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территориальным органом МОВО по ЗАО ФГКУ «УВО ВНГ России по городу Москве», на постоянной основе ведется мониторинг подведомственной территории с целью выявления фактов осквернения зданий и сооружений информацией и символикой экстремистской направленности.</w:t>
      </w:r>
    </w:p>
    <w:p w:rsidR="00AD4ED0" w:rsidRPr="00B53B1D" w:rsidRDefault="00AD4ED0" w:rsidP="00745C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По итогам совместной деятельности на территории района Фили-</w:t>
      </w:r>
      <w:proofErr w:type="spellStart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города Москвы за истекший период 2023 года причин и условий, способствующих формированию террористических ячеек, радикальных структур идеологии терроризма и неонацизма не выявлено, террористических актов не зафиксировано, фактов распространения неонацистской идеологии не обнаружено.  </w:t>
      </w:r>
    </w:p>
    <w:p w:rsidR="00A53D55" w:rsidRPr="00B53B1D" w:rsidRDefault="00A53D55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0FA3" w:rsidRPr="00B53B1D" w:rsidRDefault="00460FA3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Сфера торговли и услуг</w:t>
      </w:r>
    </w:p>
    <w:p w:rsidR="008E188E" w:rsidRPr="00B53B1D" w:rsidRDefault="008E188E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60FA3" w:rsidRPr="00B53B1D" w:rsidRDefault="00460FA3" w:rsidP="00745C9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настоящее время 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 расположено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858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предприятий торговли и услуг.</w:t>
      </w:r>
    </w:p>
    <w:p w:rsidR="00460FA3" w:rsidRPr="00B53B1D" w:rsidRDefault="00460FA3" w:rsidP="00745C9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Основными центрами торговли являются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торговых комплексов:</w:t>
      </w:r>
    </w:p>
    <w:p w:rsidR="00460FA3" w:rsidRPr="00B53B1D" w:rsidRDefault="00460FA3" w:rsidP="00745C99">
      <w:pPr>
        <w:pStyle w:val="a4"/>
        <w:numPr>
          <w:ilvl w:val="0"/>
          <w:numId w:val="3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 xml:space="preserve">ТЦ «Времена года», Кутузовский просп., д. 48; </w:t>
      </w:r>
    </w:p>
    <w:p w:rsidR="00460FA3" w:rsidRPr="00B53B1D" w:rsidRDefault="00460FA3" w:rsidP="00745C99">
      <w:pPr>
        <w:pStyle w:val="a4"/>
        <w:numPr>
          <w:ilvl w:val="0"/>
          <w:numId w:val="3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ТЦ «Океания», Кутузовский просп., д. 57;</w:t>
      </w:r>
    </w:p>
    <w:p w:rsidR="00460FA3" w:rsidRPr="00B53B1D" w:rsidRDefault="00460FA3" w:rsidP="00745C99">
      <w:pPr>
        <w:pStyle w:val="a4"/>
        <w:numPr>
          <w:ilvl w:val="0"/>
          <w:numId w:val="3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ТЦ «</w:t>
      </w:r>
      <w:proofErr w:type="spellStart"/>
      <w:r w:rsidRPr="00B53B1D">
        <w:rPr>
          <w:color w:val="000000" w:themeColor="text1"/>
          <w:sz w:val="28"/>
          <w:szCs w:val="28"/>
        </w:rPr>
        <w:t>Квадро</w:t>
      </w:r>
      <w:proofErr w:type="spellEnd"/>
      <w:r w:rsidRPr="00B53B1D">
        <w:rPr>
          <w:color w:val="000000" w:themeColor="text1"/>
          <w:sz w:val="28"/>
          <w:szCs w:val="28"/>
        </w:rPr>
        <w:t>», Кутузовский просп., 88;</w:t>
      </w:r>
    </w:p>
    <w:p w:rsidR="00460FA3" w:rsidRPr="00B53B1D" w:rsidRDefault="00460FA3" w:rsidP="00745C99">
      <w:pPr>
        <w:pStyle w:val="a4"/>
        <w:numPr>
          <w:ilvl w:val="0"/>
          <w:numId w:val="3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 xml:space="preserve">ТЦ «Ковчег», Малая </w:t>
      </w:r>
      <w:proofErr w:type="spellStart"/>
      <w:r w:rsidRPr="00B53B1D">
        <w:rPr>
          <w:color w:val="000000" w:themeColor="text1"/>
          <w:sz w:val="28"/>
          <w:szCs w:val="28"/>
        </w:rPr>
        <w:t>Филевская</w:t>
      </w:r>
      <w:proofErr w:type="spellEnd"/>
      <w:r w:rsidRPr="00B53B1D">
        <w:rPr>
          <w:color w:val="000000" w:themeColor="text1"/>
          <w:sz w:val="28"/>
          <w:szCs w:val="28"/>
        </w:rPr>
        <w:t xml:space="preserve"> ул., д. 13;</w:t>
      </w:r>
    </w:p>
    <w:p w:rsidR="00460FA3" w:rsidRPr="00B53B1D" w:rsidRDefault="00460FA3" w:rsidP="00745C99">
      <w:pPr>
        <w:pStyle w:val="a4"/>
        <w:numPr>
          <w:ilvl w:val="0"/>
          <w:numId w:val="3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ТЦ «</w:t>
      </w:r>
      <w:proofErr w:type="spellStart"/>
      <w:r w:rsidRPr="00B53B1D">
        <w:rPr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color w:val="000000" w:themeColor="text1"/>
          <w:sz w:val="28"/>
          <w:szCs w:val="28"/>
        </w:rPr>
        <w:t>», Кастанаевская ул., д. 54, к. 3.</w:t>
      </w:r>
    </w:p>
    <w:p w:rsidR="00460FA3" w:rsidRPr="00B53B1D" w:rsidRDefault="00460FA3" w:rsidP="00745C99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 xml:space="preserve">Также на территории района находятся </w:t>
      </w:r>
      <w:r w:rsidRPr="00B53B1D">
        <w:rPr>
          <w:b/>
          <w:color w:val="000000" w:themeColor="text1"/>
          <w:sz w:val="28"/>
          <w:szCs w:val="28"/>
        </w:rPr>
        <w:t>99</w:t>
      </w:r>
      <w:r w:rsidRPr="00B53B1D">
        <w:rPr>
          <w:color w:val="000000" w:themeColor="text1"/>
          <w:sz w:val="28"/>
          <w:szCs w:val="28"/>
        </w:rPr>
        <w:t xml:space="preserve"> предприятий бытового обслуживания и </w:t>
      </w:r>
      <w:r w:rsidRPr="00B53B1D">
        <w:rPr>
          <w:b/>
          <w:color w:val="000000" w:themeColor="text1"/>
          <w:sz w:val="28"/>
          <w:szCs w:val="28"/>
        </w:rPr>
        <w:t>95</w:t>
      </w:r>
      <w:r w:rsidRPr="00B53B1D">
        <w:rPr>
          <w:color w:val="000000" w:themeColor="text1"/>
          <w:sz w:val="28"/>
          <w:szCs w:val="28"/>
        </w:rPr>
        <w:t xml:space="preserve"> предприятий общественного питания.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Федеральные торговые сети представлены в районе в полном объеме в пешеходной доступности, что позволяет удовлетворить спрос жителей с учетом потребительских запросов и разных ценовых сегментов: </w:t>
      </w:r>
    </w:p>
    <w:p w:rsidR="00460FA3" w:rsidRPr="00B53B1D" w:rsidRDefault="00460FA3" w:rsidP="00745C99">
      <w:pPr>
        <w:pStyle w:val="a4"/>
        <w:numPr>
          <w:ilvl w:val="0"/>
          <w:numId w:val="4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B53B1D">
        <w:rPr>
          <w:color w:val="000000" w:themeColor="text1"/>
          <w:sz w:val="28"/>
          <w:szCs w:val="28"/>
        </w:rPr>
        <w:t>ВкусВилл</w:t>
      </w:r>
      <w:proofErr w:type="spellEnd"/>
      <w:r w:rsidRPr="00B53B1D">
        <w:rPr>
          <w:color w:val="000000" w:themeColor="text1"/>
          <w:sz w:val="28"/>
          <w:szCs w:val="28"/>
        </w:rPr>
        <w:t xml:space="preserve"> – 8 ед.;</w:t>
      </w:r>
    </w:p>
    <w:p w:rsidR="00460FA3" w:rsidRPr="00B53B1D" w:rsidRDefault="00460FA3" w:rsidP="00745C99">
      <w:pPr>
        <w:pStyle w:val="a4"/>
        <w:numPr>
          <w:ilvl w:val="0"/>
          <w:numId w:val="4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Пятерочка – 7 ед.;</w:t>
      </w:r>
    </w:p>
    <w:p w:rsidR="00460FA3" w:rsidRPr="00B53B1D" w:rsidRDefault="00460FA3" w:rsidP="00745C99">
      <w:pPr>
        <w:pStyle w:val="a4"/>
        <w:numPr>
          <w:ilvl w:val="0"/>
          <w:numId w:val="4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 xml:space="preserve">Перекресток – 4 ед.; </w:t>
      </w:r>
    </w:p>
    <w:p w:rsidR="00460FA3" w:rsidRPr="00B53B1D" w:rsidRDefault="00460FA3" w:rsidP="00745C99">
      <w:pPr>
        <w:pStyle w:val="a4"/>
        <w:numPr>
          <w:ilvl w:val="0"/>
          <w:numId w:val="4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Магнолия – 4 ед.;</w:t>
      </w:r>
    </w:p>
    <w:p w:rsidR="00460FA3" w:rsidRPr="00B53B1D" w:rsidRDefault="00460FA3" w:rsidP="00745C99">
      <w:pPr>
        <w:pStyle w:val="a4"/>
        <w:numPr>
          <w:ilvl w:val="0"/>
          <w:numId w:val="4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B53B1D">
        <w:rPr>
          <w:color w:val="000000" w:themeColor="text1"/>
          <w:sz w:val="28"/>
          <w:szCs w:val="28"/>
        </w:rPr>
        <w:lastRenderedPageBreak/>
        <w:t>Ассортида</w:t>
      </w:r>
      <w:proofErr w:type="spellEnd"/>
      <w:r w:rsidRPr="00B53B1D">
        <w:rPr>
          <w:color w:val="000000" w:themeColor="text1"/>
          <w:sz w:val="28"/>
          <w:szCs w:val="28"/>
        </w:rPr>
        <w:t xml:space="preserve"> – 3 ед.</w:t>
      </w:r>
    </w:p>
    <w:p w:rsidR="00460FA3" w:rsidRPr="00B53B1D" w:rsidRDefault="00460FA3" w:rsidP="00745C99">
      <w:pPr>
        <w:pStyle w:val="a4"/>
        <w:numPr>
          <w:ilvl w:val="0"/>
          <w:numId w:val="4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Магнит – 5 ед.;</w:t>
      </w:r>
    </w:p>
    <w:p w:rsidR="00460FA3" w:rsidRPr="00B53B1D" w:rsidRDefault="00460FA3" w:rsidP="00745C99">
      <w:pPr>
        <w:pStyle w:val="a4"/>
        <w:numPr>
          <w:ilvl w:val="0"/>
          <w:numId w:val="4"/>
        </w:numPr>
        <w:spacing w:after="200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B53B1D">
        <w:rPr>
          <w:color w:val="000000" w:themeColor="text1"/>
          <w:sz w:val="28"/>
          <w:szCs w:val="28"/>
        </w:rPr>
        <w:t>Дикси</w:t>
      </w:r>
      <w:proofErr w:type="spellEnd"/>
      <w:r w:rsidRPr="00B53B1D">
        <w:rPr>
          <w:color w:val="000000" w:themeColor="text1"/>
          <w:sz w:val="28"/>
          <w:szCs w:val="28"/>
        </w:rPr>
        <w:t xml:space="preserve"> – 2 ед.;</w:t>
      </w:r>
    </w:p>
    <w:p w:rsidR="008E188E" w:rsidRPr="00B53B1D" w:rsidRDefault="008E188E" w:rsidP="00745C99">
      <w:pPr>
        <w:pStyle w:val="a4"/>
        <w:spacing w:after="200"/>
        <w:ind w:left="360"/>
        <w:jc w:val="both"/>
        <w:rPr>
          <w:color w:val="000000" w:themeColor="text1"/>
          <w:sz w:val="28"/>
          <w:szCs w:val="28"/>
        </w:rPr>
      </w:pPr>
    </w:p>
    <w:p w:rsidR="00F3333C" w:rsidRPr="00B53B1D" w:rsidRDefault="00F3333C" w:rsidP="00745C99">
      <w:pPr>
        <w:pStyle w:val="a4"/>
        <w:ind w:left="142"/>
        <w:jc w:val="center"/>
        <w:rPr>
          <w:b/>
          <w:color w:val="000000" w:themeColor="text1"/>
          <w:sz w:val="28"/>
          <w:szCs w:val="28"/>
        </w:rPr>
      </w:pPr>
    </w:p>
    <w:p w:rsidR="00460FA3" w:rsidRPr="00B53B1D" w:rsidRDefault="00460FA3" w:rsidP="00745C99">
      <w:pPr>
        <w:pStyle w:val="a4"/>
        <w:ind w:left="142"/>
        <w:jc w:val="center"/>
        <w:rPr>
          <w:b/>
          <w:color w:val="000000" w:themeColor="text1"/>
          <w:sz w:val="28"/>
          <w:szCs w:val="28"/>
        </w:rPr>
      </w:pPr>
      <w:r w:rsidRPr="00B53B1D">
        <w:rPr>
          <w:b/>
          <w:color w:val="000000" w:themeColor="text1"/>
          <w:sz w:val="28"/>
          <w:szCs w:val="28"/>
        </w:rPr>
        <w:t>Нестационарные торговые объекты</w:t>
      </w:r>
    </w:p>
    <w:p w:rsidR="008E188E" w:rsidRPr="00B53B1D" w:rsidRDefault="008E188E" w:rsidP="00745C99">
      <w:pPr>
        <w:pStyle w:val="a4"/>
        <w:ind w:left="142"/>
        <w:jc w:val="center"/>
        <w:rPr>
          <w:color w:val="000000" w:themeColor="text1"/>
          <w:sz w:val="28"/>
          <w:szCs w:val="28"/>
        </w:rPr>
      </w:pPr>
    </w:p>
    <w:p w:rsidR="00460FA3" w:rsidRPr="00B53B1D" w:rsidRDefault="00460FA3" w:rsidP="00745C9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B53B1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Распоряжением префектуры Западного административного округа города Москвы №236-РП от 21.04.2023 года                      «О размещении нестационарных торговых объектов на территории Западного административного округа»,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Схему размещения нестационарных торговых объектов включены и размещены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33 объекта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Круглогодичное размещение (КИОСК): 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- «Печать» - 19шт;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- «Мороженое» - 10шт;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- «Цветы» - 1шт;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«Овощи и фрукты» - 1шт. 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ab/>
        <w:t>Сезонное размещение (КИОСК):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r w:rsidRPr="00B53B1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«Бахчевые культуры» - 1шт с 01.08 по 01.10;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ab/>
        <w:t xml:space="preserve">- «Ели, сосны, лапник» -1шт с 20.12 по 31.12,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городской программы по установке объектов шаговой доступности. </w:t>
      </w:r>
    </w:p>
    <w:p w:rsidR="00460FA3" w:rsidRPr="00B53B1D" w:rsidRDefault="00460FA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 2023 году, в связи с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невостребованностью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демонтирован киоск печать на ул. Минская, д.5. По адресу: ул.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Давыдковская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вл.14 демонтирован киоск Мороженое. </w:t>
      </w:r>
    </w:p>
    <w:p w:rsidR="00EF4CB7" w:rsidRPr="00270CA3" w:rsidRDefault="00EF4CB7" w:rsidP="00745C99">
      <w:pPr>
        <w:pStyle w:val="a4"/>
        <w:ind w:left="142"/>
        <w:jc w:val="center"/>
        <w:rPr>
          <w:b/>
          <w:color w:val="000000" w:themeColor="text1"/>
          <w:sz w:val="28"/>
          <w:szCs w:val="28"/>
        </w:rPr>
      </w:pPr>
    </w:p>
    <w:p w:rsidR="008E188E" w:rsidRPr="00B53B1D" w:rsidRDefault="00460FA3" w:rsidP="00745C99">
      <w:pPr>
        <w:pStyle w:val="a4"/>
        <w:ind w:left="142"/>
        <w:jc w:val="center"/>
        <w:rPr>
          <w:b/>
          <w:color w:val="000000" w:themeColor="text1"/>
          <w:sz w:val="28"/>
          <w:szCs w:val="28"/>
        </w:rPr>
      </w:pPr>
      <w:r w:rsidRPr="00B53B1D">
        <w:rPr>
          <w:b/>
          <w:color w:val="000000" w:themeColor="text1"/>
          <w:sz w:val="28"/>
          <w:szCs w:val="28"/>
        </w:rPr>
        <w:t>Ярмарка</w:t>
      </w:r>
    </w:p>
    <w:p w:rsidR="00212BDE" w:rsidRPr="00B53B1D" w:rsidRDefault="00212BDE" w:rsidP="00745C99">
      <w:pPr>
        <w:pStyle w:val="a4"/>
        <w:ind w:left="142"/>
        <w:jc w:val="center"/>
        <w:rPr>
          <w:b/>
          <w:color w:val="000000" w:themeColor="text1"/>
          <w:sz w:val="28"/>
          <w:szCs w:val="28"/>
        </w:rPr>
      </w:pPr>
    </w:p>
    <w:p w:rsidR="00460FA3" w:rsidRPr="00B53B1D" w:rsidRDefault="00460FA3" w:rsidP="00745C9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pacing w:val="-20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Круглогодичная межрегиональная ярмарка на 30 торговых мест расположена по адресу: ул., Ватутина</w:t>
      </w:r>
      <w:r w:rsidRPr="00B53B1D">
        <w:rPr>
          <w:rFonts w:ascii="Times New Roman" w:hAnsi="Times New Roman"/>
          <w:color w:val="000000" w:themeColor="text1"/>
          <w:spacing w:val="-20"/>
          <w:sz w:val="28"/>
          <w:szCs w:val="28"/>
        </w:rPr>
        <w:t xml:space="preserve">, д. 18, к. 2. </w:t>
      </w:r>
    </w:p>
    <w:p w:rsidR="0015428A" w:rsidRPr="00B53B1D" w:rsidRDefault="0015428A" w:rsidP="00745C99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60FA3" w:rsidRPr="00B53B1D" w:rsidRDefault="00460FA3" w:rsidP="00745C99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Выявление и пресечению несанкционированной торговли</w:t>
      </w:r>
    </w:p>
    <w:p w:rsidR="00460FA3" w:rsidRPr="00B53B1D" w:rsidRDefault="00460FA3" w:rsidP="00745C9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2023 году 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было составлено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19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протоколов об административных правонарушениях по статье 11.13 КоАП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г. Москвы (осуществление торговли в неустановленном месте). </w:t>
      </w:r>
    </w:p>
    <w:p w:rsidR="00460FA3" w:rsidRPr="00B53B1D" w:rsidRDefault="00460FA3" w:rsidP="00745C9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Благодаря скоординированной работе управы района, Отдела МВД по району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ГБУ </w:t>
      </w:r>
      <w:r w:rsidR="00671554" w:rsidRPr="00B53B1D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Гормост</w:t>
      </w:r>
      <w:proofErr w:type="spellEnd"/>
      <w:r w:rsidR="00671554" w:rsidRPr="00B53B1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71554" w:rsidRPr="00B53B1D">
        <w:rPr>
          <w:rFonts w:ascii="Times New Roman" w:hAnsi="Times New Roman"/>
          <w:color w:val="000000" w:themeColor="text1"/>
          <w:sz w:val="28"/>
          <w:szCs w:val="28"/>
        </w:rPr>
        <w:t>ГКУ «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Организатор </w:t>
      </w:r>
      <w:r w:rsidR="0067155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перевозок»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удалось уменьшить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количетсво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несанкционированной торговли на территории района.</w:t>
      </w:r>
    </w:p>
    <w:p w:rsidR="00460FA3" w:rsidRPr="00B53B1D" w:rsidRDefault="00460FA3" w:rsidP="00745C9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Наибольшее количество составленных протоколов несанкционированной торговли составлено в подземном пешеходном </w:t>
      </w:r>
      <w:r w:rsidR="00625CCC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переходе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«Давыдково-1» под Кутузовским проспектом. </w:t>
      </w:r>
    </w:p>
    <w:p w:rsidR="00460FA3" w:rsidRPr="00B53B1D" w:rsidRDefault="00460FA3" w:rsidP="00745C99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 итогам рассмотрения протоколов административных правонарушений, наложено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19 штрафов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на сумму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82,5 тыс. рублей,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добровольном порядке взыскано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6 штрафов на сумму 20,0 тыс. рублей,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материалы по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неоплаченным в срок протоколам административных правонарушений на общую сумму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42,5 тыс. рублей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переданы в Федеральную службу судебных приставов для принудительного взыскания.</w:t>
      </w:r>
    </w:p>
    <w:p w:rsidR="000B6C35" w:rsidRPr="00B53B1D" w:rsidRDefault="000B6C35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922CD" w:rsidRPr="00B53B1D" w:rsidRDefault="006922CD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80C10" w:rsidRPr="00B53B1D" w:rsidRDefault="00380C10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деятельности ОПОП</w:t>
      </w:r>
    </w:p>
    <w:p w:rsidR="00A53F05" w:rsidRPr="00B53B1D" w:rsidRDefault="00A53F05" w:rsidP="00745C9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742D3" w:rsidRPr="00B53B1D" w:rsidRDefault="00A53F05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742D3" w:rsidRPr="00B53B1D">
        <w:rPr>
          <w:rFonts w:ascii="Times New Roman" w:hAnsi="Times New Roman"/>
          <w:color w:val="000000" w:themeColor="text1"/>
          <w:sz w:val="28"/>
          <w:szCs w:val="28"/>
        </w:rPr>
        <w:t>На территории района Фили-</w:t>
      </w:r>
      <w:proofErr w:type="spellStart"/>
      <w:r w:rsidR="00C742D3"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="00C742D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размещены 7 пунктов охраны общественно</w:t>
      </w:r>
      <w:r w:rsidR="00B05473" w:rsidRPr="00B53B1D">
        <w:rPr>
          <w:rFonts w:ascii="Times New Roman" w:hAnsi="Times New Roman"/>
          <w:color w:val="000000" w:themeColor="text1"/>
          <w:sz w:val="28"/>
          <w:szCs w:val="28"/>
        </w:rPr>
        <w:t>го порядка (ОПОП), расположенных</w:t>
      </w:r>
      <w:r w:rsidR="00C742D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адресам:</w:t>
      </w:r>
    </w:p>
    <w:p w:rsidR="00C742D3" w:rsidRPr="00B53B1D" w:rsidRDefault="00C742D3" w:rsidP="00745C99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 xml:space="preserve">ул. Малая </w:t>
      </w:r>
      <w:proofErr w:type="spellStart"/>
      <w:r w:rsidRPr="00B53B1D">
        <w:rPr>
          <w:color w:val="000000" w:themeColor="text1"/>
          <w:sz w:val="28"/>
          <w:szCs w:val="28"/>
        </w:rPr>
        <w:t>Филёвская</w:t>
      </w:r>
      <w:proofErr w:type="spellEnd"/>
      <w:r w:rsidRPr="00B53B1D">
        <w:rPr>
          <w:color w:val="000000" w:themeColor="text1"/>
          <w:sz w:val="28"/>
          <w:szCs w:val="28"/>
        </w:rPr>
        <w:t>, д. 8, корп. 1</w:t>
      </w:r>
    </w:p>
    <w:p w:rsidR="00C742D3" w:rsidRPr="00B53B1D" w:rsidRDefault="00C742D3" w:rsidP="00745C99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ул. Кастанаевская, д. 27, корп. 9</w:t>
      </w:r>
    </w:p>
    <w:p w:rsidR="00C742D3" w:rsidRPr="00B53B1D" w:rsidRDefault="00C742D3" w:rsidP="00745C99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ул. Кастанаевская, д. 62</w:t>
      </w:r>
    </w:p>
    <w:p w:rsidR="00C742D3" w:rsidRPr="00B53B1D" w:rsidRDefault="00913724" w:rsidP="00745C99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у</w:t>
      </w:r>
      <w:r w:rsidR="00C742D3" w:rsidRPr="00B53B1D">
        <w:rPr>
          <w:color w:val="000000" w:themeColor="text1"/>
          <w:sz w:val="28"/>
          <w:szCs w:val="28"/>
        </w:rPr>
        <w:t xml:space="preserve">л. </w:t>
      </w:r>
      <w:proofErr w:type="spellStart"/>
      <w:r w:rsidR="00C742D3" w:rsidRPr="00B53B1D">
        <w:rPr>
          <w:color w:val="000000" w:themeColor="text1"/>
          <w:sz w:val="28"/>
          <w:szCs w:val="28"/>
        </w:rPr>
        <w:t>Давыдковская</w:t>
      </w:r>
      <w:proofErr w:type="spellEnd"/>
      <w:r w:rsidR="00C742D3" w:rsidRPr="00B53B1D">
        <w:rPr>
          <w:color w:val="000000" w:themeColor="text1"/>
          <w:sz w:val="28"/>
          <w:szCs w:val="28"/>
        </w:rPr>
        <w:t>, д. 6</w:t>
      </w:r>
    </w:p>
    <w:p w:rsidR="00C742D3" w:rsidRPr="00B53B1D" w:rsidRDefault="00913724" w:rsidP="00745C99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у</w:t>
      </w:r>
      <w:r w:rsidR="00C742D3" w:rsidRPr="00B53B1D">
        <w:rPr>
          <w:color w:val="000000" w:themeColor="text1"/>
          <w:sz w:val="28"/>
          <w:szCs w:val="28"/>
        </w:rPr>
        <w:t>л. Инициативная, д.5, корп.1</w:t>
      </w:r>
    </w:p>
    <w:p w:rsidR="00C742D3" w:rsidRPr="00B53B1D" w:rsidRDefault="00C742D3" w:rsidP="00745C99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ул. Кременчугская, д.3, корп.2</w:t>
      </w:r>
    </w:p>
    <w:p w:rsidR="00C742D3" w:rsidRPr="00B53B1D" w:rsidRDefault="00C742D3" w:rsidP="00745C99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B53B1D">
        <w:rPr>
          <w:color w:val="000000" w:themeColor="text1"/>
          <w:sz w:val="28"/>
          <w:szCs w:val="28"/>
        </w:rPr>
        <w:t>ул. Кременчугская, д. 7, корп. 2</w:t>
      </w:r>
    </w:p>
    <w:p w:rsidR="00A34834" w:rsidRPr="00B53B1D" w:rsidRDefault="00A34834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Работа совета ОПОП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Западного административного округа осуществляется в соответствии с Законом г. Москвы от 10 декабря 2003 года №77 «Об общественных пунктах охраны порядка в городе Москве».</w:t>
      </w:r>
    </w:p>
    <w:p w:rsidR="00A34834" w:rsidRPr="00B53B1D" w:rsidRDefault="00A34834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Количество председателей совета ОПОП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ЗАО г. Москвы состоит:</w:t>
      </w:r>
    </w:p>
    <w:p w:rsidR="00A34834" w:rsidRPr="00B53B1D" w:rsidRDefault="00A34834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по штату – 7 чел.</w:t>
      </w:r>
    </w:p>
    <w:p w:rsidR="00513F33" w:rsidRPr="00B53B1D" w:rsidRDefault="00A34834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по списку – 6 чел</w:t>
      </w:r>
      <w:r w:rsidR="0024216F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(Вакантная должность в ОПОП расположенный по адресу: ул. Кременчугская, д.7 корп.2) </w:t>
      </w:r>
    </w:p>
    <w:p w:rsidR="00A17836" w:rsidRPr="00B53B1D" w:rsidRDefault="00A17836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Руководитель Совета ОПОП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- Данченко Евгений Владимирович.</w:t>
      </w:r>
    </w:p>
    <w:p w:rsidR="001178CE" w:rsidRPr="00B53B1D" w:rsidRDefault="00513F33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Всего за 202</w:t>
      </w:r>
      <w:r w:rsidR="007674B7" w:rsidRPr="00B53B1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года ОПОП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г. Москвы отработано поступившей информации (в том</w:t>
      </w:r>
      <w:r w:rsidR="0082333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числе сообщения граждан) – </w:t>
      </w:r>
      <w:r w:rsidR="00A3483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11012. </w:t>
      </w:r>
    </w:p>
    <w:p w:rsidR="001178CE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Нагрузка на одного ПС ОПОП составила -  1835 информации. </w:t>
      </w:r>
    </w:p>
    <w:p w:rsidR="001178CE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Разработано и направлено предложений по укреплению общественного порядка (в том числе по сообщениям граждан) – 3565, из них: направлено в органы государственной власти – 1384. </w:t>
      </w:r>
    </w:p>
    <w:p w:rsidR="00A34834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Направлено информации о фактах:</w:t>
      </w:r>
    </w:p>
    <w:p w:rsidR="00A34834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наркомании и токсикомании и употребления СДВ – 155;</w:t>
      </w:r>
    </w:p>
    <w:p w:rsidR="00A34834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распития спиртных напитков – 48, </w:t>
      </w:r>
    </w:p>
    <w:p w:rsidR="00A34834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лиц БОМЖ – 35;</w:t>
      </w:r>
    </w:p>
    <w:p w:rsidR="00A34834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- пожарной безопасности – 497,</w:t>
      </w:r>
    </w:p>
    <w:p w:rsidR="00A34834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содержания животных – 52. </w:t>
      </w:r>
    </w:p>
    <w:p w:rsidR="00FF2FD7" w:rsidRPr="00B53B1D" w:rsidRDefault="00A34834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За отчетный период советом ОПОП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Западного административного округа г. Москвы проделана следующая работа:</w:t>
      </w:r>
    </w:p>
    <w:p w:rsidR="00FF2FD7" w:rsidRPr="00B53B1D" w:rsidRDefault="00FF2FD7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3483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Отработано и внесено в базу СИВ ОПОП информация по 469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квартирам;</w:t>
      </w:r>
    </w:p>
    <w:p w:rsidR="00FF2FD7" w:rsidRPr="00B53B1D" w:rsidRDefault="00FF2FD7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34834" w:rsidRPr="00B53B1D">
        <w:rPr>
          <w:rFonts w:ascii="Times New Roman" w:hAnsi="Times New Roman"/>
          <w:color w:val="000000" w:themeColor="text1"/>
          <w:sz w:val="28"/>
          <w:szCs w:val="28"/>
        </w:rPr>
        <w:t>Все результаты работы зарегистрированы в</w:t>
      </w:r>
      <w:r w:rsidR="00C30FA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Информационно-аналитической системе мониторинга криминогенной обстановки и общественной безопасности в </w:t>
      </w:r>
      <w:r w:rsidR="00FE4667" w:rsidRPr="00B53B1D">
        <w:rPr>
          <w:rFonts w:ascii="Times New Roman" w:hAnsi="Times New Roman"/>
          <w:color w:val="000000" w:themeColor="text1"/>
          <w:sz w:val="28"/>
          <w:szCs w:val="28"/>
        </w:rPr>
        <w:t>городе (ИАС</w:t>
      </w:r>
      <w:r w:rsidR="00A3483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4834" w:rsidRPr="00B53B1D">
        <w:rPr>
          <w:rFonts w:ascii="Times New Roman" w:hAnsi="Times New Roman"/>
          <w:color w:val="000000" w:themeColor="text1"/>
          <w:sz w:val="28"/>
          <w:szCs w:val="28"/>
        </w:rPr>
        <w:t>МКОиОБ</w:t>
      </w:r>
      <w:proofErr w:type="spellEnd"/>
      <w:r w:rsidR="00A34834" w:rsidRPr="00B53B1D">
        <w:rPr>
          <w:rFonts w:ascii="Times New Roman" w:hAnsi="Times New Roman"/>
          <w:color w:val="000000" w:themeColor="text1"/>
          <w:sz w:val="28"/>
          <w:szCs w:val="28"/>
        </w:rPr>
        <w:t>-модуль ОДПУ МГС ОПОП</w:t>
      </w:r>
      <w:r w:rsidR="00C30FA4" w:rsidRPr="00B53B1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FD7" w:rsidRPr="00B53B1D" w:rsidRDefault="001178CE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Во исполнение указания председателя ГКУ «МГС ОПОП» №41-20 от 29.07.2020 г., «О взаимодействии ГКУ «МГС ОПОП» с общественным объединением правоохранительной направленности «Безопасная столица», проведено</w:t>
      </w:r>
      <w:r w:rsidR="00FF2FD7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совместных мероприятий – </w:t>
      </w:r>
      <w:r w:rsidR="00FE4667" w:rsidRPr="00B53B1D">
        <w:rPr>
          <w:rFonts w:ascii="Times New Roman" w:hAnsi="Times New Roman"/>
          <w:color w:val="000000" w:themeColor="text1"/>
          <w:sz w:val="28"/>
          <w:szCs w:val="28"/>
        </w:rPr>
        <w:t>43, выявлено</w:t>
      </w:r>
      <w:r w:rsidR="00FF2FD7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–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86.</w:t>
      </w:r>
    </w:p>
    <w:p w:rsidR="001178CE" w:rsidRPr="00B53B1D" w:rsidRDefault="001178CE" w:rsidP="00745C99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По всем выявленным нарушениям информация направлялась в ГБУ «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» района, для принятия мер по их устранению, а также в ОМВД по району для принятия мер в соответствии с действующим законодательством.   </w:t>
      </w:r>
    </w:p>
    <w:p w:rsidR="001178CE" w:rsidRPr="00B53B1D" w:rsidRDefault="00FF2FD7" w:rsidP="00745C9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1178CE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целью предупреждения дистанционных хищений с использованием сети «Интернет» и мобильной связи путем неправомерного списания денежных средств», проведено 494  мероприятия, в ходе которых были проведены предупредительно-профилактические беседы с 1677 гражданами пенсионного возраста, </w:t>
      </w:r>
      <w:r w:rsidR="001178CE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направленные на предупреждение дистанционных хищений и мошенничества с использованием сети «Интернет» и мобильной связи в отношении пожилых граждан. Информирование их с помощью листовок-памяток предупредительного характера о мерах предосторожности и реагировании в типичных ситуациях.</w:t>
      </w:r>
    </w:p>
    <w:p w:rsidR="001178CE" w:rsidRPr="00B53B1D" w:rsidRDefault="001178CE" w:rsidP="00745C9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целях недопущения проявлений экстремизма и конфликтных ситуаций среди мигрантов, а также ксенофобий, мигрант фобии, роста националистических настроений коренного населения столицы», проведено 436 мероприятия, в ходе которых были проведены предупредительно-профилактические беседы с 1742 гражданами.</w:t>
      </w:r>
    </w:p>
    <w:p w:rsidR="001178CE" w:rsidRPr="00B53B1D" w:rsidRDefault="001178CE" w:rsidP="00745C9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целях улучшения качества результатов мониторинга в жилом секторе по профилактике нарушений общественного порядка, соблюдения правил пожарной безопасности и безопасности граждан, правил проживания в многоквартирных домах, антиобщественных проявлений» в рамках проекта «Мой безопасный район», организовано и проведено - 47 мероприятий, выявлено нарушений - 1992, из них направлено информации в ОМВД по району -378, в ГУ МЧС РФ - 55, в ЖКХ – 1050. </w:t>
      </w:r>
    </w:p>
    <w:p w:rsidR="001178CE" w:rsidRPr="00B53B1D" w:rsidRDefault="001178CE" w:rsidP="00745C99">
      <w:pPr>
        <w:pStyle w:val="a6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Председателями совета ОПОП района было организовано содействие органам государственной власти при проведении весенней и осенней призывной компании в г. Москве в 2023 году. В составе рабочих групп организована работа по розыску граждан, уклоняющихся от мероприятий, связанных с призывом на военную службу, и групп оповещения по вручению повесток. Результаты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проведенных мероприятий направляются ежедневно в ОПОП ЗАО г. Москвы и ГКУ «МГС ОПОП». </w:t>
      </w:r>
    </w:p>
    <w:p w:rsidR="001178CE" w:rsidRPr="00B53B1D" w:rsidRDefault="001178CE" w:rsidP="00745C99">
      <w:pPr>
        <w:pStyle w:val="a6"/>
        <w:tabs>
          <w:tab w:val="left" w:pos="142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 xml:space="preserve">Также было оказано содействие органам государственной власти по охране общественного порядка и обеспечению общественной безопасности в ходе подготовки проведения праздничных и культурно массовых мероприятий, проводимых как на обслуживаемой территории, так и в городе. </w:t>
      </w:r>
    </w:p>
    <w:p w:rsidR="001178CE" w:rsidRPr="00B53B1D" w:rsidRDefault="001178CE" w:rsidP="00745C99">
      <w:pPr>
        <w:pStyle w:val="a6"/>
        <w:tabs>
          <w:tab w:val="left" w:pos="142"/>
        </w:tabs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ab/>
        <w:t>Оказывалось содействие сотрудникам ОМВД района по обеспечению охраны общественного порядка и безопасности граждан в местах проведения   торжественных мероприятий в общеобразовательных учреждениях.</w:t>
      </w:r>
    </w:p>
    <w:p w:rsidR="000B6C35" w:rsidRPr="00B53B1D" w:rsidRDefault="000B6C35" w:rsidP="00745C9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78CE" w:rsidRPr="00B53B1D" w:rsidRDefault="001178CE" w:rsidP="00745C9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За отчетный период проведено 12 заседаний совета ОПОП, где в целях качественного обеспечения общественного порядка на обслуживаемой территории обсуждались наиболее острые проблемные вопросы, проводились заслушивания территориальных председателей советов ОПОП по результатам работы за отчетный период. </w:t>
      </w:r>
    </w:p>
    <w:p w:rsidR="001178CE" w:rsidRPr="00B53B1D" w:rsidRDefault="001178CE" w:rsidP="00745C9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Основные направления деятельности Совета ОПОП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на предстоящий период: это выполнение в полном объеме мероприятий Государственной программы города Москвы «Безопасный город», качественное и своевременное выполнение задач, поступающих из ГКУ «МГС ОПОП» и Совета ОПОП ЗАО г. Москвы, организация тесного межведомственного взаимодействия с сотрудниками ОМВД района по обеспечению общественного порядка на обслуживаемой территории.  </w:t>
      </w:r>
    </w:p>
    <w:p w:rsidR="001178CE" w:rsidRPr="00B53B1D" w:rsidRDefault="001178CE" w:rsidP="00745C99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Информацию о деятельности совета ОПОП по району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г. Москвы распространяет через посты в Телеграмм канале ОПОП ЗАО г. Москвы и ГКУ МГС ОПОП.</w:t>
      </w:r>
    </w:p>
    <w:p w:rsidR="00EF4CB7" w:rsidRPr="00270CA3" w:rsidRDefault="00EF4CB7" w:rsidP="00745C9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96FF0" w:rsidRPr="00B53B1D" w:rsidRDefault="00C742D3" w:rsidP="00745C9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Проведение ремонтных</w:t>
      </w:r>
      <w:r w:rsidR="00BC041B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работ в помещениях ОПОП и УПП </w:t>
      </w:r>
    </w:p>
    <w:p w:rsidR="00BC041B" w:rsidRPr="00B53B1D" w:rsidRDefault="00BC041B" w:rsidP="00745C9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2023 году произведены ремонтные работы помещений ОПОП по следующим адресам: ул. Инициативная, д.5, корп.1 и ул. Кременчугская, д.3, корп.2.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Виды выполненных работ: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- Общестроительные работы (Ремонт штукатурки, оклейка стен обоями с последующей окраской, покраска отливов, устройство покрытий из линолеума на вспененной основе, устройство плинтусов, откосов, наличников и порожков); 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Замена деревянных дверей;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Замена окон;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 Замена металлических дверей; </w:t>
      </w:r>
    </w:p>
    <w:p w:rsidR="00470D83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23051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Сантехнические работы (разбор регистров, установка конвекторов, установка радиаторов, установка умывальников одиночных с подводкой холодной и горячей воды, установка унитазов с бачком, смена смесителя без душа);</w:t>
      </w:r>
    </w:p>
    <w:p w:rsidR="00FB4515" w:rsidRPr="00B53B1D" w:rsidRDefault="00470D83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Электротехнические работы (замена осветительных приборов, прокладка кабелей).</w:t>
      </w:r>
    </w:p>
    <w:p w:rsidR="00423051" w:rsidRPr="00B53B1D" w:rsidRDefault="00423051" w:rsidP="00745C99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3051" w:rsidRPr="00270CA3" w:rsidRDefault="00423051" w:rsidP="00745C99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71554" w:rsidRPr="00B53B1D" w:rsidRDefault="00671554" w:rsidP="00745C99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12BDE" w:rsidRPr="00B53B1D" w:rsidRDefault="00212BDE" w:rsidP="00745C99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F7E69" w:rsidRPr="00B53B1D" w:rsidRDefault="006F7E69" w:rsidP="00745C99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Назначение мест отбывания наказаний</w:t>
      </w:r>
    </w:p>
    <w:p w:rsidR="006F7E69" w:rsidRPr="00B53B1D" w:rsidRDefault="006F7E69" w:rsidP="00745C99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исправительным и обязательным работам</w:t>
      </w:r>
    </w:p>
    <w:p w:rsidR="006F7E69" w:rsidRPr="00B53B1D" w:rsidRDefault="006F7E69" w:rsidP="00745C99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E4667" w:rsidRPr="00B53B1D" w:rsidRDefault="00564737" w:rsidP="00590E76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B53B1D">
        <w:rPr>
          <w:b w:val="0"/>
          <w:color w:val="000000" w:themeColor="text1"/>
          <w:spacing w:val="-8"/>
          <w:szCs w:val="28"/>
        </w:rPr>
        <w:t>В 2023 году лица, осужденные для отбывания наказания в виде исправительных работ и обязательных работ были направлены для трудоустройства в ГБУ «</w:t>
      </w:r>
      <w:proofErr w:type="spellStart"/>
      <w:r w:rsidRPr="00B53B1D">
        <w:rPr>
          <w:b w:val="0"/>
          <w:color w:val="000000" w:themeColor="text1"/>
          <w:spacing w:val="-8"/>
          <w:szCs w:val="28"/>
        </w:rPr>
        <w:t>Жилищник</w:t>
      </w:r>
      <w:proofErr w:type="spellEnd"/>
      <w:r w:rsidRPr="00B53B1D">
        <w:rPr>
          <w:b w:val="0"/>
          <w:color w:val="000000" w:themeColor="text1"/>
          <w:spacing w:val="-8"/>
          <w:szCs w:val="28"/>
        </w:rPr>
        <w:t xml:space="preserve"> района Фили-</w:t>
      </w:r>
      <w:proofErr w:type="spellStart"/>
      <w:r w:rsidRPr="00B53B1D">
        <w:rPr>
          <w:b w:val="0"/>
          <w:color w:val="000000" w:themeColor="text1"/>
          <w:spacing w:val="-8"/>
          <w:szCs w:val="28"/>
        </w:rPr>
        <w:t>Давыдково</w:t>
      </w:r>
      <w:proofErr w:type="spellEnd"/>
      <w:r w:rsidRPr="00B53B1D">
        <w:rPr>
          <w:b w:val="0"/>
          <w:color w:val="000000" w:themeColor="text1"/>
          <w:spacing w:val="-8"/>
          <w:szCs w:val="28"/>
        </w:rPr>
        <w:t>» г. Москвы, на исправительные работы было направлено 4 чел., на обязательные раб</w:t>
      </w:r>
      <w:r w:rsidR="00FE4667" w:rsidRPr="00B53B1D">
        <w:rPr>
          <w:b w:val="0"/>
          <w:color w:val="000000" w:themeColor="text1"/>
          <w:spacing w:val="-8"/>
          <w:szCs w:val="28"/>
        </w:rPr>
        <w:t>оты - 11 чел</w:t>
      </w:r>
      <w:r w:rsidR="00590E76" w:rsidRPr="00B53B1D">
        <w:rPr>
          <w:b w:val="0"/>
          <w:color w:val="000000" w:themeColor="text1"/>
          <w:szCs w:val="28"/>
        </w:rPr>
        <w:t>.</w:t>
      </w:r>
    </w:p>
    <w:p w:rsidR="00FE4667" w:rsidRPr="00B53B1D" w:rsidRDefault="00FE466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E4667" w:rsidRPr="00B53B1D" w:rsidRDefault="00FE466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05CC" w:rsidRPr="00B53B1D" w:rsidRDefault="00A305CC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Работа с обращениями граждан</w:t>
      </w:r>
    </w:p>
    <w:p w:rsidR="00A305CC" w:rsidRPr="00B53B1D" w:rsidRDefault="00A305CC" w:rsidP="00745C9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5FC5" w:rsidRPr="00B53B1D" w:rsidRDefault="00E75FC5" w:rsidP="00E75FC5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2023 году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 управу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 поступило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3 </w:t>
      </w:r>
      <w:r w:rsidR="006365D3" w:rsidRPr="00B53B1D">
        <w:rPr>
          <w:rFonts w:ascii="Times New Roman" w:hAnsi="Times New Roman"/>
          <w:b/>
          <w:color w:val="000000" w:themeColor="text1"/>
          <w:sz w:val="28"/>
          <w:szCs w:val="28"/>
        </w:rPr>
        <w:t>051 обращение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граждан.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75FC5" w:rsidRPr="00B53B1D" w:rsidRDefault="00E75FC5" w:rsidP="00E75FC5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По тематикам заявлений граждан статистика за 2023 год следующая:   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- в сфере жилищно-коммунального хозяйства и благоустройства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2 526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обращений, что от общего количества составляет 83,6%;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- в сфере строительства,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имущественно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-земельных отношений и транспорта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221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обращение (7,3%);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- социальная защита населения, в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. оказание материальной помощи льготным категориям граждан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109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(3,6%);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- вопросы потребительского рынка и услуг, бытовое обслуживание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49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(1,6%); 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- безопасность и охрана порядка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28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(0,9%). 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- прочие –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118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обращений (3,9%);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- решено положительно – по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1 653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вопросам (63,9%); </w:t>
      </w:r>
    </w:p>
    <w:p w:rsidR="00E75FC5" w:rsidRPr="00B53B1D" w:rsidRDefault="00E75FC5" w:rsidP="00E75F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- приняты необходимые меры и даны разъяснения – по 1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122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вопросам (37%).</w:t>
      </w:r>
    </w:p>
    <w:p w:rsidR="00E75FC5" w:rsidRPr="00B53B1D" w:rsidRDefault="00E75FC5" w:rsidP="00E75F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2023 году подготовлено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22</w:t>
      </w:r>
      <w:r w:rsidR="006922CD" w:rsidRPr="00B53B1D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708</w:t>
      </w:r>
      <w:r w:rsidR="00CE2A14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ответов на сообщения пользователей Централизованного портала «Наш город». </w:t>
      </w:r>
    </w:p>
    <w:p w:rsidR="00E75FC5" w:rsidRPr="00B53B1D" w:rsidRDefault="00E75FC5" w:rsidP="00E75F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Такой рост обусловлен популяризацией в Москве портала «Наш город», а также расширением списка доступных тем классификатора данной платформы. </w:t>
      </w:r>
    </w:p>
    <w:p w:rsidR="00337B5E" w:rsidRPr="00B53B1D" w:rsidRDefault="00337B5E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188E" w:rsidRPr="00B53B1D" w:rsidRDefault="00380C10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Встречи глав</w:t>
      </w:r>
      <w:r w:rsidR="002C06E8"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ы управы с </w:t>
      </w:r>
      <w:r w:rsidR="00423051" w:rsidRPr="00B53B1D">
        <w:rPr>
          <w:rFonts w:ascii="Times New Roman" w:hAnsi="Times New Roman"/>
          <w:b/>
          <w:color w:val="000000" w:themeColor="text1"/>
          <w:sz w:val="28"/>
          <w:szCs w:val="28"/>
        </w:rPr>
        <w:t>населением</w:t>
      </w:r>
    </w:p>
    <w:p w:rsidR="00224657" w:rsidRPr="00B53B1D" w:rsidRDefault="00224657" w:rsidP="00745C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458E9" w:rsidRPr="00B53B1D" w:rsidRDefault="00D26646" w:rsidP="00590E76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5F58F2" w:rsidRPr="00B53B1D">
        <w:rPr>
          <w:rFonts w:ascii="Times New Roman" w:hAnsi="Times New Roman"/>
          <w:color w:val="000000" w:themeColor="text1"/>
          <w:sz w:val="28"/>
          <w:szCs w:val="28"/>
        </w:rPr>
        <w:t>Руководством управы еженедельно проводится прием населения. Так в 202</w:t>
      </w:r>
      <w:r w:rsidR="007674B7" w:rsidRPr="00B53B1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F58F2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руководством управы проведено 89 </w:t>
      </w:r>
      <w:r w:rsidR="00625CCC" w:rsidRPr="00B53B1D">
        <w:rPr>
          <w:rFonts w:ascii="Times New Roman" w:hAnsi="Times New Roman"/>
          <w:color w:val="000000" w:themeColor="text1"/>
          <w:sz w:val="28"/>
          <w:szCs w:val="28"/>
        </w:rPr>
        <w:t>приемов</w:t>
      </w:r>
      <w:r w:rsidR="005F58F2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FA72AB" w:rsidRPr="00B53B1D">
        <w:rPr>
          <w:rFonts w:ascii="Times New Roman" w:hAnsi="Times New Roman"/>
          <w:color w:val="000000" w:themeColor="text1"/>
          <w:sz w:val="28"/>
          <w:szCs w:val="28"/>
        </w:rPr>
        <w:t>, в результате которых принимаются решения по проблемным вопросам жителей.</w:t>
      </w:r>
      <w:r w:rsidR="005F58F2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72AB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Преимущественно большинство вопросов связано со сферой жилищно-коммунального хозяйства и благоустройства. Актуальными являются вопросы </w:t>
      </w:r>
      <w:r w:rsidR="00FA72AB"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благоустройства дворов и детских площадок, капитального ремонта и содержания жилого фонда, содержания и уборки территорий, строительства, транспорта.</w:t>
      </w:r>
      <w:r w:rsidR="00AB59C8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458E9" w:rsidRPr="00B53B1D" w:rsidRDefault="009458E9" w:rsidP="00745C9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80C10" w:rsidRPr="00B53B1D" w:rsidRDefault="00380C10" w:rsidP="00745C9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Публи</w:t>
      </w:r>
      <w:r w:rsidR="002C06E8" w:rsidRPr="00B53B1D">
        <w:rPr>
          <w:rFonts w:ascii="Times New Roman" w:hAnsi="Times New Roman"/>
          <w:b/>
          <w:color w:val="000000" w:themeColor="text1"/>
          <w:sz w:val="28"/>
          <w:szCs w:val="28"/>
        </w:rPr>
        <w:t>кация в районных и окружных СМИ</w:t>
      </w:r>
    </w:p>
    <w:p w:rsidR="008E188E" w:rsidRPr="00B53B1D" w:rsidRDefault="008E188E" w:rsidP="00745C9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F1597" w:rsidRPr="00B53B1D" w:rsidRDefault="00782C04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Информирование жителей о деятельности органов исполнительной власти ведется методом публикации материалов на официальном сайте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="00EC5561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</w:t>
      </w:r>
      <w:r w:rsidR="00E37C27" w:rsidRPr="00B53B1D">
        <w:rPr>
          <w:rFonts w:ascii="Times New Roman" w:hAnsi="Times New Roman"/>
          <w:color w:val="000000" w:themeColor="text1"/>
          <w:sz w:val="28"/>
          <w:szCs w:val="28"/>
        </w:rPr>
        <w:t>сайте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районной газеты «На Западе Москвы.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C5561" w:rsidRPr="00B53B1D">
        <w:rPr>
          <w:rFonts w:ascii="Times New Roman" w:hAnsi="Times New Roman"/>
          <w:color w:val="000000" w:themeColor="text1"/>
          <w:sz w:val="28"/>
          <w:szCs w:val="28"/>
        </w:rPr>
        <w:t>, а также на информационных стендах управы района Фили-</w:t>
      </w:r>
      <w:proofErr w:type="spellStart"/>
      <w:r w:rsidR="00EC5561"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="007674B7"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7C27" w:rsidRPr="00B53B1D" w:rsidRDefault="00E37C27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Также управ</w:t>
      </w:r>
      <w:r w:rsidR="000C3970" w:rsidRPr="00B53B1D">
        <w:rPr>
          <w:rFonts w:ascii="Times New Roman" w:hAnsi="Times New Roman"/>
          <w:color w:val="000000" w:themeColor="text1"/>
          <w:sz w:val="28"/>
          <w:szCs w:val="28"/>
        </w:rPr>
        <w:t>ой района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вед</w:t>
      </w:r>
      <w:r w:rsidR="00642AAB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ется страница </w:t>
      </w:r>
      <w:r w:rsidR="00B92D3B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="00B92D3B" w:rsidRPr="00B53B1D">
        <w:rPr>
          <w:rFonts w:ascii="Times New Roman" w:hAnsi="Times New Roman"/>
          <w:color w:val="000000" w:themeColor="text1"/>
          <w:sz w:val="28"/>
          <w:szCs w:val="28"/>
        </w:rPr>
        <w:t>Вконтакте</w:t>
      </w:r>
      <w:proofErr w:type="spellEnd"/>
      <w:r w:rsidR="00B92D3B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B92D3B" w:rsidRPr="00B53B1D">
        <w:rPr>
          <w:rFonts w:ascii="Times New Roman" w:hAnsi="Times New Roman"/>
          <w:color w:val="000000" w:themeColor="text1"/>
          <w:sz w:val="28"/>
          <w:szCs w:val="28"/>
        </w:rPr>
        <w:t>Телеграм</w:t>
      </w:r>
      <w:proofErr w:type="spellEnd"/>
      <w:r w:rsidR="00B92D3B" w:rsidRPr="00B53B1D">
        <w:rPr>
          <w:rFonts w:ascii="Times New Roman" w:hAnsi="Times New Roman"/>
          <w:color w:val="000000" w:themeColor="text1"/>
          <w:sz w:val="28"/>
          <w:szCs w:val="28"/>
        </w:rPr>
        <w:t>-канал, на которых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публикуется </w:t>
      </w:r>
      <w:r w:rsidR="00F81F7E" w:rsidRPr="00B53B1D">
        <w:rPr>
          <w:rFonts w:ascii="Times New Roman" w:hAnsi="Times New Roman"/>
          <w:color w:val="000000" w:themeColor="text1"/>
          <w:sz w:val="28"/>
          <w:szCs w:val="28"/>
        </w:rPr>
        <w:t>актуальная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информация о жизнедеятельности </w:t>
      </w:r>
      <w:r w:rsidR="007674B7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района, куда поступают обращение жителей, которые в последующем оперативно отрабатываются.   </w:t>
      </w:r>
    </w:p>
    <w:p w:rsidR="004E626C" w:rsidRPr="00B53B1D" w:rsidRDefault="00932B51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Управой района </w:t>
      </w:r>
      <w:r w:rsidR="005A1D32" w:rsidRPr="00B53B1D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тесное информационное взаимодействие с пресс-службой Префектуры ЗАО. Еженедельно в пресс-службу направляются статьи и материалы по предстоящим крупным социально-значимым и спортивно-досуговым мероприятиям для последующ</w:t>
      </w:r>
      <w:r w:rsidR="00B85311" w:rsidRPr="00B53B1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й публикации их в окр</w:t>
      </w:r>
      <w:r w:rsidR="007B0A31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ужной газете «На Западе Москвы», а также на официальном сайте </w:t>
      </w:r>
      <w:r w:rsidR="005344D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окружной газеты в сети Интернет, а также информационные поводы для </w:t>
      </w:r>
      <w:proofErr w:type="spellStart"/>
      <w:r w:rsidR="005344D4" w:rsidRPr="00B53B1D">
        <w:rPr>
          <w:rFonts w:ascii="Times New Roman" w:hAnsi="Times New Roman"/>
          <w:color w:val="000000" w:themeColor="text1"/>
          <w:sz w:val="28"/>
          <w:szCs w:val="28"/>
        </w:rPr>
        <w:t>брендирования</w:t>
      </w:r>
      <w:proofErr w:type="spellEnd"/>
      <w:r w:rsidR="005344D4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="005344D4"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="005344D4"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66A17" w:rsidRPr="00B53B1D" w:rsidRDefault="00E66A17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66A17" w:rsidRPr="00B53B1D" w:rsidRDefault="00E66A17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46A1" w:rsidRPr="00B53B1D" w:rsidRDefault="001346A1" w:rsidP="00745C99">
      <w:pPr>
        <w:tabs>
          <w:tab w:val="left" w:pos="413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46A1" w:rsidRPr="00B53B1D" w:rsidRDefault="001346A1" w:rsidP="00745C99">
      <w:pPr>
        <w:tabs>
          <w:tab w:val="left" w:pos="413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626C" w:rsidRPr="00B53B1D" w:rsidRDefault="0028010C" w:rsidP="00745C99">
      <w:pPr>
        <w:tabs>
          <w:tab w:val="left" w:pos="413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>Вза</w:t>
      </w:r>
      <w:r w:rsidR="002C06E8" w:rsidRPr="00B53B1D">
        <w:rPr>
          <w:rFonts w:ascii="Times New Roman" w:hAnsi="Times New Roman"/>
          <w:b/>
          <w:color w:val="000000" w:themeColor="text1"/>
          <w:sz w:val="28"/>
          <w:szCs w:val="28"/>
        </w:rPr>
        <w:t>имодействие с Советом депутатов</w:t>
      </w:r>
    </w:p>
    <w:p w:rsidR="00530567" w:rsidRPr="00B53B1D" w:rsidRDefault="00530567" w:rsidP="00745C99">
      <w:pPr>
        <w:tabs>
          <w:tab w:val="left" w:pos="413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36A26" w:rsidRPr="00B53B1D" w:rsidRDefault="00636A2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Управа района в 202</w:t>
      </w:r>
      <w:r w:rsidR="007674B7" w:rsidRPr="00B53B1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году активно взаимодействовала с Советом депутатов в сферах: жилищно-коммунального хозяйства и благоустройства; в социальной сфере; социально-воспитательной, физкультурно-оздоровительной и спортивной работе.</w:t>
      </w:r>
    </w:p>
    <w:p w:rsidR="00636A26" w:rsidRPr="00B53B1D" w:rsidRDefault="00636A2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Ежеквартально согласовывались с Советом депутатов сводные районные календарные планы по досуговой, социально-воспитательной, физкультурно-оздоровительной и спортивной работе с населением по месту жительства. Направлялись предложения для внесения вопросов в повестку заседания Совета депутатов, своевременно доводилась до Совета депутатов информация об объёмах бюджетных ассигнований на финансовое обеспечение дополнительных мероприятий по социально-экономическому развитию района для внесения предложений по проведению дополнительных мероприятий.</w:t>
      </w:r>
    </w:p>
    <w:p w:rsidR="00636A26" w:rsidRPr="00B53B1D" w:rsidRDefault="00636A2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Для согласования действий по решению вопросов района глава муниципального округа еженедельно участвовал в оперативных совещаниях</w:t>
      </w:r>
      <w:r w:rsidR="00AF451E" w:rsidRPr="00B53B1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проводимых главой управы с заместителями и директорами ГБУ «</w:t>
      </w:r>
      <w:proofErr w:type="spellStart"/>
      <w:r w:rsidR="00824788" w:rsidRPr="00B53B1D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="00824788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района Фили-</w:t>
      </w:r>
      <w:proofErr w:type="spellStart"/>
      <w:r w:rsidR="00824788"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="00824788" w:rsidRPr="00B53B1D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636A26" w:rsidRPr="00B53B1D" w:rsidRDefault="00636A2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Депутаты Совета депутатов принимали активное участие </w:t>
      </w:r>
      <w:r w:rsidR="00EC5150" w:rsidRPr="00B53B1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в работе межведомственных комиссий по профилактике правонарушений, комиссии по оказанию адресной социальной помощи жителям района, административной комиссии, комиссии по чрезвычайным ситуациям, комиссии 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право заключения договора на реализацию социальных программ (проектов) 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6A26" w:rsidRPr="00B53B1D" w:rsidRDefault="00636A2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В целях координации деятельности совместно составлялся план проведения Заседаний Координационного совета управы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города Москвы и </w:t>
      </w:r>
      <w:r w:rsidR="00CC5F43" w:rsidRPr="00B53B1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ппарата Совет</w:t>
      </w:r>
      <w:r w:rsidR="00CC5F43" w:rsidRPr="00B53B1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муниципального округа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77051" w:rsidRPr="00B53B1D" w:rsidRDefault="00636A2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Управа района оперативно взаимодействует с депутатами по решению вопросов жителей.</w:t>
      </w:r>
      <w:r w:rsidR="00DC58B5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4DB3" w:rsidRPr="00B53B1D">
        <w:rPr>
          <w:rFonts w:ascii="Times New Roman" w:hAnsi="Times New Roman"/>
          <w:color w:val="000000" w:themeColor="text1"/>
          <w:sz w:val="28"/>
          <w:szCs w:val="28"/>
        </w:rPr>
        <w:t>Рассматривались и поддерживались предложения Совета депутатов по установке ограждающих устройств на придомовых территориях многоквартирных домов, организации мероприятий, приуроченных к выполнению плана по призыву в 202</w:t>
      </w:r>
      <w:r w:rsidR="007674B7" w:rsidRPr="00B53B1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F4DB3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году, повышению эффективности охраны общественного порядка на территории муниципального округа Фили-</w:t>
      </w:r>
      <w:proofErr w:type="spellStart"/>
      <w:r w:rsidR="006F4DB3" w:rsidRPr="00B53B1D">
        <w:rPr>
          <w:rFonts w:ascii="Times New Roman" w:hAnsi="Times New Roman"/>
          <w:color w:val="000000" w:themeColor="text1"/>
          <w:sz w:val="28"/>
          <w:szCs w:val="28"/>
        </w:rPr>
        <w:t>Давыдково</w:t>
      </w:r>
      <w:proofErr w:type="spellEnd"/>
      <w:r w:rsidR="006F4DB3" w:rsidRPr="00B53B1D">
        <w:rPr>
          <w:rFonts w:ascii="Times New Roman" w:hAnsi="Times New Roman"/>
          <w:color w:val="000000" w:themeColor="text1"/>
          <w:sz w:val="28"/>
          <w:szCs w:val="28"/>
        </w:rPr>
        <w:t>, размещению нестационарных торговых объектов на территории района, пропаганде среди населения района знаний в области пожарной безопасности, предупреждения и защиты жителей от чрезвычайных ситуаций природного и техногенного характера, организации работы по информированию жителей о необходимости соблюд</w:t>
      </w:r>
      <w:r w:rsidR="002C06E8" w:rsidRPr="00B53B1D">
        <w:rPr>
          <w:rFonts w:ascii="Times New Roman" w:hAnsi="Times New Roman"/>
          <w:color w:val="000000" w:themeColor="text1"/>
          <w:sz w:val="28"/>
          <w:szCs w:val="28"/>
        </w:rPr>
        <w:t>ения мер пожарной безопасности.</w:t>
      </w:r>
    </w:p>
    <w:p w:rsidR="00BC041B" w:rsidRPr="00B53B1D" w:rsidRDefault="00BC041B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6C35" w:rsidRPr="00B53B1D" w:rsidRDefault="000B6C35" w:rsidP="00745C99">
      <w:pPr>
        <w:pStyle w:val="a4"/>
        <w:ind w:left="0"/>
        <w:rPr>
          <w:b/>
          <w:bCs/>
          <w:color w:val="000000" w:themeColor="text1"/>
          <w:sz w:val="28"/>
          <w:szCs w:val="28"/>
        </w:rPr>
      </w:pPr>
    </w:p>
    <w:p w:rsidR="00326B96" w:rsidRPr="00B53B1D" w:rsidRDefault="00326B96" w:rsidP="00745C99">
      <w:pPr>
        <w:pStyle w:val="a4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B53B1D">
        <w:rPr>
          <w:b/>
          <w:bCs/>
          <w:color w:val="000000" w:themeColor="text1"/>
          <w:sz w:val="28"/>
          <w:szCs w:val="28"/>
        </w:rPr>
        <w:t>Об итогах проведения выборов</w:t>
      </w:r>
    </w:p>
    <w:p w:rsidR="00590E76" w:rsidRPr="00B53B1D" w:rsidRDefault="00590E76" w:rsidP="00745C99">
      <w:pPr>
        <w:pStyle w:val="a4"/>
        <w:ind w:left="0"/>
        <w:jc w:val="center"/>
        <w:rPr>
          <w:b/>
          <w:bCs/>
          <w:color w:val="000000" w:themeColor="text1"/>
          <w:sz w:val="28"/>
          <w:szCs w:val="28"/>
        </w:rPr>
      </w:pP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связи с укрупнением участковых избирательных комиссий (</w:t>
      </w:r>
      <w:r w:rsidRPr="00B53B1D">
        <w:rPr>
          <w:rFonts w:ascii="Times New Roman" w:eastAsia="Open Sans" w:hAnsi="Times New Roman"/>
          <w:bCs/>
          <w:color w:val="000000" w:themeColor="text1"/>
          <w:sz w:val="28"/>
          <w:szCs w:val="28"/>
        </w:rPr>
        <w:t>Постановление ЦИК от 15.03.2023 г.№111/858-8, решениями МГИК от 22.02.2023 № 36/1 и от 16.03.2023 № 38/2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на территории района Фили-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Давыдково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было образовано </w:t>
      </w:r>
      <w:r w:rsidRPr="00B53B1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16 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участковых избирательных комиссий (№№ 2878, 2880, 2882, 2884, 2885, 2887, 2889, 2890, 2892, 2894, 2897, 2898, 2900,2902, 2904). 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 9 по 11 сентября 2023 года состоялись Выборы Мэра города Москвы.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участия в выборах мэра Москвы 2023 года были зарегистрированы 5 кандидатов: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Дмитрий Гусев — депутат Госдумы, выдвинут партией Справедливая Россия — За правду.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Владислав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Даванков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зампредседатель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Госдумы, выдвинут партией Новые люди.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Леонид Зюганов — депутат Мосгордумы, внук лидера КПРФ Геннадия Зюганова, выдвинут КПРФ.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Сергей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Собянин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действующий мэр Москвы, выдвинут партией Единая Россия.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Борис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Чернышов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зампредседатель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Госдумы, депутат Госдумы, выдвинут ЛДПР.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итогам обработки 100% протоколов участковых избирательных комиссий (УИК) на выборах мэра Москвы победил Сергей Семенович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Собянин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(76,33%). 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Явка на избирательные участки составила – 4 468 избирателей (10,03%).</w:t>
      </w:r>
    </w:p>
    <w:p w:rsidR="00326B96" w:rsidRPr="00B53B1D" w:rsidRDefault="00326B96" w:rsidP="00745C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Приняли участие в ДЭГ (дистанционном электронном г</w:t>
      </w:r>
      <w:r w:rsidR="001303AA"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олосовании) – 20 942 избирателя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(31,97%).</w:t>
      </w:r>
    </w:p>
    <w:p w:rsidR="00326B96" w:rsidRPr="00B53B1D" w:rsidRDefault="00326B96" w:rsidP="00745C99">
      <w:pPr>
        <w:shd w:val="clear" w:color="auto" w:fill="FFFFFF"/>
        <w:spacing w:after="255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Среди важных изменений на выборах 2023 года можно выделить появление терминала электронного голосования — ТЭГ и переносного терминала электронного голосования-ПТЭГ.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6B96" w:rsidRPr="00B53B1D" w:rsidRDefault="00326B96" w:rsidP="00745C99">
      <w:pPr>
        <w:shd w:val="clear" w:color="auto" w:fill="FFFFFF"/>
        <w:spacing w:after="255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ТЭГ-обеспечивают возможность проголосовать без использования бумажных бюллетеней тем избирателям, которые пришли на участки.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Они были установлены на всех избирательных участках нашего района. Терминалы выдают электронные бюллетени, а после того, как избиратель делает свой выбор, сразу записывают его голос в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блокчейн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(база данных).</w:t>
      </w:r>
    </w:p>
    <w:p w:rsidR="00326B96" w:rsidRPr="00B53B1D" w:rsidRDefault="00326B96" w:rsidP="00745C99">
      <w:pPr>
        <w:shd w:val="clear" w:color="auto" w:fill="FFFFFF"/>
        <w:spacing w:after="255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ПТЭГ - обеспечивают возможность проголосовать избирателям на дому с использованием переносного терминала без бумажного бюллетеня. Он выглядит как небольшой чемоданчик. Члены комиссии приносят его прямо домой к избирателю, где он сможет проголосовать за выбранного кандидата. Такие голоса сразу попадают в </w:t>
      </w:r>
      <w:proofErr w:type="spellStart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блокчейн</w:t>
      </w:r>
      <w:proofErr w:type="spellEnd"/>
      <w:r w:rsidRPr="00B53B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(база данных).</w:t>
      </w:r>
    </w:p>
    <w:p w:rsidR="00326B96" w:rsidRPr="00B53B1D" w:rsidRDefault="00326B96" w:rsidP="00745C99">
      <w:pPr>
        <w:shd w:val="clear" w:color="auto" w:fill="FFFFFF"/>
        <w:spacing w:after="255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Управой района было обеспечено:</w:t>
      </w:r>
    </w:p>
    <w:p w:rsidR="00326B96" w:rsidRPr="00B53B1D" w:rsidRDefault="00326B96" w:rsidP="00745C99">
      <w:pPr>
        <w:shd w:val="clear" w:color="auto" w:fill="FFFFFF"/>
        <w:spacing w:after="255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материально-техническое оснащение 16 избирательных участков и территориальной избирательной комиссии;</w:t>
      </w:r>
    </w:p>
    <w:p w:rsidR="00326B96" w:rsidRPr="00B53B1D" w:rsidRDefault="00326B96" w:rsidP="00745C99">
      <w:pPr>
        <w:shd w:val="clear" w:color="auto" w:fill="FFFFFF"/>
        <w:spacing w:after="255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организация прохождения обучения по работе с электронным регистром всеми членами УИК;</w:t>
      </w:r>
    </w:p>
    <w:p w:rsidR="00326B96" w:rsidRPr="00B53B1D" w:rsidRDefault="00326B96" w:rsidP="00745C99">
      <w:pPr>
        <w:shd w:val="clear" w:color="auto" w:fill="FFFFFF"/>
        <w:spacing w:after="255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color w:val="000000" w:themeColor="text1"/>
          <w:sz w:val="28"/>
          <w:szCs w:val="28"/>
        </w:rPr>
        <w:t>- осуществлен подбор технического персонала, который обеспечивал бесперебойное обслуживание специального оборудования, необходимого для проведения голосования через</w:t>
      </w:r>
      <w:r w:rsidR="0008219B" w:rsidRPr="00B53B1D">
        <w:rPr>
          <w:rFonts w:ascii="Times New Roman" w:hAnsi="Times New Roman"/>
          <w:color w:val="000000" w:themeColor="text1"/>
          <w:sz w:val="28"/>
          <w:szCs w:val="28"/>
        </w:rPr>
        <w:t xml:space="preserve"> систему электронного регистра</w:t>
      </w:r>
      <w:r w:rsidRPr="00B53B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7562A" w:rsidRPr="001346A1" w:rsidRDefault="00BD46C4" w:rsidP="00745C99">
      <w:pPr>
        <w:shd w:val="clear" w:color="auto" w:fill="FFFFFF"/>
        <w:spacing w:after="255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B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Доклад окончен! </w:t>
      </w:r>
      <w:r w:rsidR="00380C10" w:rsidRPr="00B53B1D">
        <w:rPr>
          <w:rFonts w:ascii="Times New Roman" w:hAnsi="Times New Roman"/>
          <w:b/>
          <w:color w:val="000000" w:themeColor="text1"/>
          <w:sz w:val="28"/>
          <w:szCs w:val="28"/>
        </w:rPr>
        <w:t>Благодарю за внимание!</w:t>
      </w:r>
    </w:p>
    <w:p w:rsidR="00271C05" w:rsidRPr="00FA5831" w:rsidRDefault="00271C05" w:rsidP="00745C99">
      <w:pPr>
        <w:shd w:val="clear" w:color="auto" w:fill="FFFFFF"/>
        <w:spacing w:after="255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</w:p>
    <w:p w:rsidR="00BC041B" w:rsidRPr="00FA5831" w:rsidRDefault="00BC041B" w:rsidP="00FB4515">
      <w:pPr>
        <w:shd w:val="clear" w:color="auto" w:fill="FFFFFF"/>
        <w:spacing w:after="255" w:line="360" w:lineRule="auto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</w:p>
    <w:sectPr w:rsidR="00BC041B" w:rsidRPr="00FA5831" w:rsidSect="00E15574">
      <w:footerReference w:type="default" r:id="rId8"/>
      <w:pgSz w:w="11906" w:h="16838"/>
      <w:pgMar w:top="284" w:right="850" w:bottom="142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74" w:rsidRDefault="002E4D74" w:rsidP="00EF1597">
      <w:pPr>
        <w:spacing w:after="0" w:line="240" w:lineRule="auto"/>
      </w:pPr>
      <w:r>
        <w:separator/>
      </w:r>
    </w:p>
  </w:endnote>
  <w:endnote w:type="continuationSeparator" w:id="0">
    <w:p w:rsidR="002E4D74" w:rsidRDefault="002E4D74" w:rsidP="00EF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333986"/>
      <w:docPartObj>
        <w:docPartGallery w:val="Page Numbers (Bottom of Page)"/>
        <w:docPartUnique/>
      </w:docPartObj>
    </w:sdtPr>
    <w:sdtEndPr/>
    <w:sdtContent>
      <w:p w:rsidR="00BF7796" w:rsidRDefault="00BF779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C1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BF7796" w:rsidRDefault="00BF77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74" w:rsidRDefault="002E4D74" w:rsidP="00EF1597">
      <w:pPr>
        <w:spacing w:after="0" w:line="240" w:lineRule="auto"/>
      </w:pPr>
      <w:r>
        <w:separator/>
      </w:r>
    </w:p>
  </w:footnote>
  <w:footnote w:type="continuationSeparator" w:id="0">
    <w:p w:rsidR="002E4D74" w:rsidRDefault="002E4D74" w:rsidP="00EF1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D7D"/>
    <w:multiLevelType w:val="hybridMultilevel"/>
    <w:tmpl w:val="E54E8EEE"/>
    <w:lvl w:ilvl="0" w:tplc="BA305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FF1"/>
    <w:multiLevelType w:val="hybridMultilevel"/>
    <w:tmpl w:val="E820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457D"/>
    <w:multiLevelType w:val="hybridMultilevel"/>
    <w:tmpl w:val="C3E474F8"/>
    <w:lvl w:ilvl="0" w:tplc="77209F5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100CD3"/>
    <w:multiLevelType w:val="hybridMultilevel"/>
    <w:tmpl w:val="F0802474"/>
    <w:lvl w:ilvl="0" w:tplc="F5E019E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164DB1"/>
    <w:multiLevelType w:val="hybridMultilevel"/>
    <w:tmpl w:val="6AD25400"/>
    <w:lvl w:ilvl="0" w:tplc="731A2DA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541148"/>
    <w:multiLevelType w:val="hybridMultilevel"/>
    <w:tmpl w:val="05B67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2235"/>
    <w:multiLevelType w:val="hybridMultilevel"/>
    <w:tmpl w:val="2C62F6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0810F1"/>
    <w:multiLevelType w:val="hybridMultilevel"/>
    <w:tmpl w:val="36A83286"/>
    <w:lvl w:ilvl="0" w:tplc="BA305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85E9A"/>
    <w:multiLevelType w:val="hybridMultilevel"/>
    <w:tmpl w:val="61A2DCA0"/>
    <w:lvl w:ilvl="0" w:tplc="AB92A5A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80599"/>
    <w:multiLevelType w:val="hybridMultilevel"/>
    <w:tmpl w:val="B9A2F028"/>
    <w:lvl w:ilvl="0" w:tplc="EC4225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07B8"/>
    <w:multiLevelType w:val="hybridMultilevel"/>
    <w:tmpl w:val="D4D0E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D1323"/>
    <w:multiLevelType w:val="hybridMultilevel"/>
    <w:tmpl w:val="BE204B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410361"/>
    <w:multiLevelType w:val="hybridMultilevel"/>
    <w:tmpl w:val="56F0B4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C0502"/>
    <w:multiLevelType w:val="hybridMultilevel"/>
    <w:tmpl w:val="D81E84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003514"/>
    <w:multiLevelType w:val="multilevel"/>
    <w:tmpl w:val="E0D84C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3894590"/>
    <w:multiLevelType w:val="hybridMultilevel"/>
    <w:tmpl w:val="CF3A72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F07AA3"/>
    <w:multiLevelType w:val="multilevel"/>
    <w:tmpl w:val="408A6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D5D1EEE"/>
    <w:multiLevelType w:val="multilevel"/>
    <w:tmpl w:val="98FC8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4"/>
  </w:num>
  <w:num w:numId="15">
    <w:abstractNumId w:val="3"/>
  </w:num>
  <w:num w:numId="16">
    <w:abstractNumId w:val="2"/>
  </w:num>
  <w:num w:numId="17">
    <w:abstractNumId w:val="8"/>
  </w:num>
  <w:num w:numId="18">
    <w:abstractNumId w:val="16"/>
  </w:num>
  <w:num w:numId="19">
    <w:abstractNumId w:val="14"/>
  </w:num>
  <w:num w:numId="20">
    <w:abstractNumId w:val="5"/>
  </w:num>
  <w:num w:numId="21">
    <w:abstractNumId w:val="10"/>
  </w:num>
  <w:num w:numId="22">
    <w:abstractNumId w:val="12"/>
  </w:num>
  <w:num w:numId="2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9A"/>
    <w:rsid w:val="000010DB"/>
    <w:rsid w:val="00006F99"/>
    <w:rsid w:val="00011C56"/>
    <w:rsid w:val="00013454"/>
    <w:rsid w:val="00014294"/>
    <w:rsid w:val="00016090"/>
    <w:rsid w:val="00016C45"/>
    <w:rsid w:val="00016F79"/>
    <w:rsid w:val="00017032"/>
    <w:rsid w:val="0002049D"/>
    <w:rsid w:val="00020633"/>
    <w:rsid w:val="00024E2A"/>
    <w:rsid w:val="00025443"/>
    <w:rsid w:val="00027903"/>
    <w:rsid w:val="00027FAD"/>
    <w:rsid w:val="000306C2"/>
    <w:rsid w:val="00030BC4"/>
    <w:rsid w:val="00030D18"/>
    <w:rsid w:val="0003220C"/>
    <w:rsid w:val="000324CB"/>
    <w:rsid w:val="000342D0"/>
    <w:rsid w:val="0003456C"/>
    <w:rsid w:val="00037D6A"/>
    <w:rsid w:val="00037D83"/>
    <w:rsid w:val="0004075F"/>
    <w:rsid w:val="00040C5B"/>
    <w:rsid w:val="00040DF0"/>
    <w:rsid w:val="00043044"/>
    <w:rsid w:val="0004456A"/>
    <w:rsid w:val="000449EE"/>
    <w:rsid w:val="00045038"/>
    <w:rsid w:val="0005311C"/>
    <w:rsid w:val="00055022"/>
    <w:rsid w:val="0005644A"/>
    <w:rsid w:val="00060631"/>
    <w:rsid w:val="00064490"/>
    <w:rsid w:val="000674C0"/>
    <w:rsid w:val="000707BF"/>
    <w:rsid w:val="00070DD8"/>
    <w:rsid w:val="00071B7B"/>
    <w:rsid w:val="00071F08"/>
    <w:rsid w:val="0007288E"/>
    <w:rsid w:val="000736EA"/>
    <w:rsid w:val="0007382D"/>
    <w:rsid w:val="00074393"/>
    <w:rsid w:val="000748E1"/>
    <w:rsid w:val="00075182"/>
    <w:rsid w:val="000755F9"/>
    <w:rsid w:val="0007636D"/>
    <w:rsid w:val="00081471"/>
    <w:rsid w:val="00081B3A"/>
    <w:rsid w:val="0008219B"/>
    <w:rsid w:val="00082F54"/>
    <w:rsid w:val="00083320"/>
    <w:rsid w:val="00083771"/>
    <w:rsid w:val="000837D9"/>
    <w:rsid w:val="00084724"/>
    <w:rsid w:val="000857E2"/>
    <w:rsid w:val="00087B9D"/>
    <w:rsid w:val="000901FF"/>
    <w:rsid w:val="00090EE4"/>
    <w:rsid w:val="00096426"/>
    <w:rsid w:val="00096668"/>
    <w:rsid w:val="00097AD2"/>
    <w:rsid w:val="00097B57"/>
    <w:rsid w:val="000A0A4C"/>
    <w:rsid w:val="000A1579"/>
    <w:rsid w:val="000A2370"/>
    <w:rsid w:val="000A2AD3"/>
    <w:rsid w:val="000A3026"/>
    <w:rsid w:val="000A3287"/>
    <w:rsid w:val="000A470C"/>
    <w:rsid w:val="000A6701"/>
    <w:rsid w:val="000B1B82"/>
    <w:rsid w:val="000B2563"/>
    <w:rsid w:val="000B2956"/>
    <w:rsid w:val="000B413B"/>
    <w:rsid w:val="000B4A45"/>
    <w:rsid w:val="000B5EAF"/>
    <w:rsid w:val="000B6081"/>
    <w:rsid w:val="000B60BB"/>
    <w:rsid w:val="000B6C35"/>
    <w:rsid w:val="000B70FD"/>
    <w:rsid w:val="000C1E54"/>
    <w:rsid w:val="000C1F12"/>
    <w:rsid w:val="000C2A8C"/>
    <w:rsid w:val="000C3970"/>
    <w:rsid w:val="000C4643"/>
    <w:rsid w:val="000D58E4"/>
    <w:rsid w:val="000D65BA"/>
    <w:rsid w:val="000D71FB"/>
    <w:rsid w:val="000D7237"/>
    <w:rsid w:val="000D7569"/>
    <w:rsid w:val="000D7ABC"/>
    <w:rsid w:val="000E0877"/>
    <w:rsid w:val="000E0D2A"/>
    <w:rsid w:val="000E1A46"/>
    <w:rsid w:val="000E280E"/>
    <w:rsid w:val="000E7B6E"/>
    <w:rsid w:val="000F005F"/>
    <w:rsid w:val="000F1326"/>
    <w:rsid w:val="000F1635"/>
    <w:rsid w:val="000F1744"/>
    <w:rsid w:val="000F23F6"/>
    <w:rsid w:val="000F2D42"/>
    <w:rsid w:val="000F3B4D"/>
    <w:rsid w:val="000F7790"/>
    <w:rsid w:val="000F7B91"/>
    <w:rsid w:val="001013D2"/>
    <w:rsid w:val="00102B6F"/>
    <w:rsid w:val="00102CBD"/>
    <w:rsid w:val="00104E98"/>
    <w:rsid w:val="00105289"/>
    <w:rsid w:val="0011229B"/>
    <w:rsid w:val="00112ED0"/>
    <w:rsid w:val="00114C6B"/>
    <w:rsid w:val="0011577A"/>
    <w:rsid w:val="001159F1"/>
    <w:rsid w:val="00115B6C"/>
    <w:rsid w:val="0011622B"/>
    <w:rsid w:val="001178CE"/>
    <w:rsid w:val="0012277D"/>
    <w:rsid w:val="001232E6"/>
    <w:rsid w:val="001235F2"/>
    <w:rsid w:val="00124A1F"/>
    <w:rsid w:val="0012693B"/>
    <w:rsid w:val="001273C9"/>
    <w:rsid w:val="001303AA"/>
    <w:rsid w:val="001326AE"/>
    <w:rsid w:val="001346A1"/>
    <w:rsid w:val="00134AC0"/>
    <w:rsid w:val="00136981"/>
    <w:rsid w:val="0013788C"/>
    <w:rsid w:val="0014579E"/>
    <w:rsid w:val="00146A76"/>
    <w:rsid w:val="001472CC"/>
    <w:rsid w:val="0015428A"/>
    <w:rsid w:val="00157022"/>
    <w:rsid w:val="00161A86"/>
    <w:rsid w:val="00161A94"/>
    <w:rsid w:val="0016289E"/>
    <w:rsid w:val="0016505B"/>
    <w:rsid w:val="001711B6"/>
    <w:rsid w:val="001735DF"/>
    <w:rsid w:val="00173B80"/>
    <w:rsid w:val="0017619D"/>
    <w:rsid w:val="001777C5"/>
    <w:rsid w:val="00181177"/>
    <w:rsid w:val="00183536"/>
    <w:rsid w:val="00184418"/>
    <w:rsid w:val="001844CA"/>
    <w:rsid w:val="00190DDC"/>
    <w:rsid w:val="001910C6"/>
    <w:rsid w:val="00191271"/>
    <w:rsid w:val="00194EC7"/>
    <w:rsid w:val="00196203"/>
    <w:rsid w:val="00197313"/>
    <w:rsid w:val="001A3347"/>
    <w:rsid w:val="001A507E"/>
    <w:rsid w:val="001A6B66"/>
    <w:rsid w:val="001A6CA2"/>
    <w:rsid w:val="001B074A"/>
    <w:rsid w:val="001B150B"/>
    <w:rsid w:val="001B1C45"/>
    <w:rsid w:val="001B514B"/>
    <w:rsid w:val="001B75DB"/>
    <w:rsid w:val="001C173E"/>
    <w:rsid w:val="001C174D"/>
    <w:rsid w:val="001C1947"/>
    <w:rsid w:val="001C1FEB"/>
    <w:rsid w:val="001C2401"/>
    <w:rsid w:val="001C3E02"/>
    <w:rsid w:val="001C452A"/>
    <w:rsid w:val="001C4920"/>
    <w:rsid w:val="001C5EEA"/>
    <w:rsid w:val="001C5F4A"/>
    <w:rsid w:val="001C709A"/>
    <w:rsid w:val="001D2136"/>
    <w:rsid w:val="001D2267"/>
    <w:rsid w:val="001D3C99"/>
    <w:rsid w:val="001D3E9C"/>
    <w:rsid w:val="001D59C3"/>
    <w:rsid w:val="001D71AC"/>
    <w:rsid w:val="001E3C16"/>
    <w:rsid w:val="001E42DD"/>
    <w:rsid w:val="001E4D5B"/>
    <w:rsid w:val="001E7166"/>
    <w:rsid w:val="001E7892"/>
    <w:rsid w:val="001F00CA"/>
    <w:rsid w:val="001F44EB"/>
    <w:rsid w:val="001F5812"/>
    <w:rsid w:val="001F5B2B"/>
    <w:rsid w:val="00200392"/>
    <w:rsid w:val="00201BA4"/>
    <w:rsid w:val="00202E7B"/>
    <w:rsid w:val="002047AB"/>
    <w:rsid w:val="00206125"/>
    <w:rsid w:val="002072E8"/>
    <w:rsid w:val="00210531"/>
    <w:rsid w:val="00212BDE"/>
    <w:rsid w:val="00214294"/>
    <w:rsid w:val="00217D04"/>
    <w:rsid w:val="00217D37"/>
    <w:rsid w:val="00220EB8"/>
    <w:rsid w:val="00224657"/>
    <w:rsid w:val="002264D1"/>
    <w:rsid w:val="00226E93"/>
    <w:rsid w:val="00234EEB"/>
    <w:rsid w:val="00235C7E"/>
    <w:rsid w:val="0024216F"/>
    <w:rsid w:val="00242720"/>
    <w:rsid w:val="0024407E"/>
    <w:rsid w:val="00244B61"/>
    <w:rsid w:val="002538FC"/>
    <w:rsid w:val="0025548D"/>
    <w:rsid w:val="00255F4C"/>
    <w:rsid w:val="0025649F"/>
    <w:rsid w:val="00261369"/>
    <w:rsid w:val="002632C2"/>
    <w:rsid w:val="00263399"/>
    <w:rsid w:val="0026391B"/>
    <w:rsid w:val="0026474E"/>
    <w:rsid w:val="002661F4"/>
    <w:rsid w:val="00266974"/>
    <w:rsid w:val="00270CA3"/>
    <w:rsid w:val="00271C05"/>
    <w:rsid w:val="00272CDC"/>
    <w:rsid w:val="00273121"/>
    <w:rsid w:val="0028010C"/>
    <w:rsid w:val="00284320"/>
    <w:rsid w:val="002859CD"/>
    <w:rsid w:val="00286228"/>
    <w:rsid w:val="00286A9A"/>
    <w:rsid w:val="00286C1A"/>
    <w:rsid w:val="00286EFE"/>
    <w:rsid w:val="00290622"/>
    <w:rsid w:val="00291D83"/>
    <w:rsid w:val="00293BA7"/>
    <w:rsid w:val="00293CEC"/>
    <w:rsid w:val="00294E03"/>
    <w:rsid w:val="002962D4"/>
    <w:rsid w:val="002A0964"/>
    <w:rsid w:val="002A4DC8"/>
    <w:rsid w:val="002A55A8"/>
    <w:rsid w:val="002A63BA"/>
    <w:rsid w:val="002A753A"/>
    <w:rsid w:val="002B069E"/>
    <w:rsid w:val="002B1702"/>
    <w:rsid w:val="002B18EB"/>
    <w:rsid w:val="002B40AA"/>
    <w:rsid w:val="002B46E4"/>
    <w:rsid w:val="002B5067"/>
    <w:rsid w:val="002B6765"/>
    <w:rsid w:val="002C06E8"/>
    <w:rsid w:val="002C1FF2"/>
    <w:rsid w:val="002C266A"/>
    <w:rsid w:val="002C3887"/>
    <w:rsid w:val="002C4B02"/>
    <w:rsid w:val="002C4B8A"/>
    <w:rsid w:val="002C5A1C"/>
    <w:rsid w:val="002C5D26"/>
    <w:rsid w:val="002C6390"/>
    <w:rsid w:val="002C7F82"/>
    <w:rsid w:val="002D10E0"/>
    <w:rsid w:val="002D2138"/>
    <w:rsid w:val="002D282C"/>
    <w:rsid w:val="002D5391"/>
    <w:rsid w:val="002E04F6"/>
    <w:rsid w:val="002E21C6"/>
    <w:rsid w:val="002E341E"/>
    <w:rsid w:val="002E4D74"/>
    <w:rsid w:val="002E507B"/>
    <w:rsid w:val="002E53DB"/>
    <w:rsid w:val="002E5DBF"/>
    <w:rsid w:val="002E7676"/>
    <w:rsid w:val="002E7BCB"/>
    <w:rsid w:val="002F014D"/>
    <w:rsid w:val="002F1042"/>
    <w:rsid w:val="002F134D"/>
    <w:rsid w:val="002F2371"/>
    <w:rsid w:val="002F3B67"/>
    <w:rsid w:val="002F3C6E"/>
    <w:rsid w:val="002F64F0"/>
    <w:rsid w:val="002F6A29"/>
    <w:rsid w:val="002F7499"/>
    <w:rsid w:val="00304EBA"/>
    <w:rsid w:val="00307256"/>
    <w:rsid w:val="00310FFA"/>
    <w:rsid w:val="00313808"/>
    <w:rsid w:val="00314578"/>
    <w:rsid w:val="00315B93"/>
    <w:rsid w:val="00321DE3"/>
    <w:rsid w:val="003244DB"/>
    <w:rsid w:val="003256AA"/>
    <w:rsid w:val="003264C7"/>
    <w:rsid w:val="00326B96"/>
    <w:rsid w:val="003319C8"/>
    <w:rsid w:val="00331ED3"/>
    <w:rsid w:val="00333860"/>
    <w:rsid w:val="00334E3E"/>
    <w:rsid w:val="0033759D"/>
    <w:rsid w:val="00337B5E"/>
    <w:rsid w:val="00343B93"/>
    <w:rsid w:val="003478EF"/>
    <w:rsid w:val="0035002F"/>
    <w:rsid w:val="003516AE"/>
    <w:rsid w:val="00351FFB"/>
    <w:rsid w:val="003523DF"/>
    <w:rsid w:val="003576E4"/>
    <w:rsid w:val="00357929"/>
    <w:rsid w:val="00360073"/>
    <w:rsid w:val="0036339D"/>
    <w:rsid w:val="00364153"/>
    <w:rsid w:val="00366784"/>
    <w:rsid w:val="00371FF8"/>
    <w:rsid w:val="00373B3D"/>
    <w:rsid w:val="0037562A"/>
    <w:rsid w:val="00376B43"/>
    <w:rsid w:val="0038028D"/>
    <w:rsid w:val="00380C10"/>
    <w:rsid w:val="00382196"/>
    <w:rsid w:val="003828C4"/>
    <w:rsid w:val="00382A13"/>
    <w:rsid w:val="003853C2"/>
    <w:rsid w:val="003857CC"/>
    <w:rsid w:val="00391FF1"/>
    <w:rsid w:val="00392C6E"/>
    <w:rsid w:val="00393AA8"/>
    <w:rsid w:val="00394060"/>
    <w:rsid w:val="00395480"/>
    <w:rsid w:val="00395685"/>
    <w:rsid w:val="0039582B"/>
    <w:rsid w:val="003974F2"/>
    <w:rsid w:val="003A16D1"/>
    <w:rsid w:val="003A517A"/>
    <w:rsid w:val="003A5B81"/>
    <w:rsid w:val="003A77F7"/>
    <w:rsid w:val="003B0642"/>
    <w:rsid w:val="003B40B0"/>
    <w:rsid w:val="003B4C74"/>
    <w:rsid w:val="003B5C0D"/>
    <w:rsid w:val="003B7FF4"/>
    <w:rsid w:val="003C23C0"/>
    <w:rsid w:val="003C2AED"/>
    <w:rsid w:val="003C2FD1"/>
    <w:rsid w:val="003C405E"/>
    <w:rsid w:val="003C592A"/>
    <w:rsid w:val="003C5951"/>
    <w:rsid w:val="003C5B97"/>
    <w:rsid w:val="003C7A97"/>
    <w:rsid w:val="003D0961"/>
    <w:rsid w:val="003D1746"/>
    <w:rsid w:val="003D2967"/>
    <w:rsid w:val="003D46F5"/>
    <w:rsid w:val="003D59A3"/>
    <w:rsid w:val="003D5D6A"/>
    <w:rsid w:val="003E22D4"/>
    <w:rsid w:val="003E3716"/>
    <w:rsid w:val="003E6A28"/>
    <w:rsid w:val="003E70F7"/>
    <w:rsid w:val="003E7738"/>
    <w:rsid w:val="003F099F"/>
    <w:rsid w:val="003F0D4E"/>
    <w:rsid w:val="003F2414"/>
    <w:rsid w:val="003F4ED0"/>
    <w:rsid w:val="003F509B"/>
    <w:rsid w:val="003F5375"/>
    <w:rsid w:val="003F5FEC"/>
    <w:rsid w:val="003F60A0"/>
    <w:rsid w:val="003F69A2"/>
    <w:rsid w:val="003F7EA5"/>
    <w:rsid w:val="00400A96"/>
    <w:rsid w:val="004025B1"/>
    <w:rsid w:val="004033D9"/>
    <w:rsid w:val="00403F88"/>
    <w:rsid w:val="004057D1"/>
    <w:rsid w:val="004105CC"/>
    <w:rsid w:val="00410C43"/>
    <w:rsid w:val="00411995"/>
    <w:rsid w:val="00411E2A"/>
    <w:rsid w:val="004122C5"/>
    <w:rsid w:val="00413B79"/>
    <w:rsid w:val="00415EC7"/>
    <w:rsid w:val="00423051"/>
    <w:rsid w:val="00424449"/>
    <w:rsid w:val="00425BEF"/>
    <w:rsid w:val="00426708"/>
    <w:rsid w:val="004315F1"/>
    <w:rsid w:val="0043612F"/>
    <w:rsid w:val="00437A38"/>
    <w:rsid w:val="00445F95"/>
    <w:rsid w:val="0045019D"/>
    <w:rsid w:val="00452D25"/>
    <w:rsid w:val="00460729"/>
    <w:rsid w:val="00460FA3"/>
    <w:rsid w:val="00463DE6"/>
    <w:rsid w:val="00464685"/>
    <w:rsid w:val="00467F27"/>
    <w:rsid w:val="0047079F"/>
    <w:rsid w:val="00470B92"/>
    <w:rsid w:val="00470D83"/>
    <w:rsid w:val="004722FD"/>
    <w:rsid w:val="00472FA9"/>
    <w:rsid w:val="00473146"/>
    <w:rsid w:val="004806D0"/>
    <w:rsid w:val="00480FBE"/>
    <w:rsid w:val="00481FFD"/>
    <w:rsid w:val="00483260"/>
    <w:rsid w:val="004840F9"/>
    <w:rsid w:val="004845AB"/>
    <w:rsid w:val="00487C9C"/>
    <w:rsid w:val="004916EA"/>
    <w:rsid w:val="00492A7A"/>
    <w:rsid w:val="00495BE2"/>
    <w:rsid w:val="004A054B"/>
    <w:rsid w:val="004A1449"/>
    <w:rsid w:val="004A247C"/>
    <w:rsid w:val="004A4FFA"/>
    <w:rsid w:val="004B01B4"/>
    <w:rsid w:val="004B155C"/>
    <w:rsid w:val="004B1A0B"/>
    <w:rsid w:val="004B1A43"/>
    <w:rsid w:val="004B20ED"/>
    <w:rsid w:val="004B2B3E"/>
    <w:rsid w:val="004B324F"/>
    <w:rsid w:val="004B3915"/>
    <w:rsid w:val="004B5CE3"/>
    <w:rsid w:val="004B71BA"/>
    <w:rsid w:val="004C241F"/>
    <w:rsid w:val="004C35E3"/>
    <w:rsid w:val="004C58A3"/>
    <w:rsid w:val="004C7269"/>
    <w:rsid w:val="004C7924"/>
    <w:rsid w:val="004C7D9D"/>
    <w:rsid w:val="004D16E3"/>
    <w:rsid w:val="004D2EB0"/>
    <w:rsid w:val="004D3C42"/>
    <w:rsid w:val="004D3CAD"/>
    <w:rsid w:val="004D42E6"/>
    <w:rsid w:val="004D59BA"/>
    <w:rsid w:val="004E0458"/>
    <w:rsid w:val="004E11CB"/>
    <w:rsid w:val="004E2903"/>
    <w:rsid w:val="004E626C"/>
    <w:rsid w:val="004E6924"/>
    <w:rsid w:val="004F20CB"/>
    <w:rsid w:val="004F47BB"/>
    <w:rsid w:val="004F558E"/>
    <w:rsid w:val="00500440"/>
    <w:rsid w:val="00500AE6"/>
    <w:rsid w:val="00501729"/>
    <w:rsid w:val="005066B4"/>
    <w:rsid w:val="005072F2"/>
    <w:rsid w:val="0051133E"/>
    <w:rsid w:val="00512068"/>
    <w:rsid w:val="00513F33"/>
    <w:rsid w:val="005142A4"/>
    <w:rsid w:val="00514BC2"/>
    <w:rsid w:val="00516648"/>
    <w:rsid w:val="005166DF"/>
    <w:rsid w:val="00517380"/>
    <w:rsid w:val="00521DF2"/>
    <w:rsid w:val="00522903"/>
    <w:rsid w:val="00522B8D"/>
    <w:rsid w:val="00523EB0"/>
    <w:rsid w:val="005266D3"/>
    <w:rsid w:val="00530567"/>
    <w:rsid w:val="005311A7"/>
    <w:rsid w:val="00531BD2"/>
    <w:rsid w:val="005344D4"/>
    <w:rsid w:val="005345D9"/>
    <w:rsid w:val="0053466C"/>
    <w:rsid w:val="00535A72"/>
    <w:rsid w:val="00537E06"/>
    <w:rsid w:val="00541EDC"/>
    <w:rsid w:val="005435EA"/>
    <w:rsid w:val="0054488A"/>
    <w:rsid w:val="00545195"/>
    <w:rsid w:val="00546BB7"/>
    <w:rsid w:val="005501B3"/>
    <w:rsid w:val="00550267"/>
    <w:rsid w:val="00551877"/>
    <w:rsid w:val="00555433"/>
    <w:rsid w:val="005560F7"/>
    <w:rsid w:val="005565B7"/>
    <w:rsid w:val="0055689E"/>
    <w:rsid w:val="005579AB"/>
    <w:rsid w:val="00560FAC"/>
    <w:rsid w:val="0056227B"/>
    <w:rsid w:val="00562D41"/>
    <w:rsid w:val="00564737"/>
    <w:rsid w:val="00567635"/>
    <w:rsid w:val="005715E1"/>
    <w:rsid w:val="00577DC4"/>
    <w:rsid w:val="0058059B"/>
    <w:rsid w:val="00583B69"/>
    <w:rsid w:val="00586D2E"/>
    <w:rsid w:val="00586E87"/>
    <w:rsid w:val="00586EF3"/>
    <w:rsid w:val="00587430"/>
    <w:rsid w:val="00587D63"/>
    <w:rsid w:val="00590E76"/>
    <w:rsid w:val="0059145D"/>
    <w:rsid w:val="005914B4"/>
    <w:rsid w:val="005919A3"/>
    <w:rsid w:val="00594826"/>
    <w:rsid w:val="0059496E"/>
    <w:rsid w:val="00595075"/>
    <w:rsid w:val="005A0933"/>
    <w:rsid w:val="005A19C1"/>
    <w:rsid w:val="005A1D32"/>
    <w:rsid w:val="005A4429"/>
    <w:rsid w:val="005A5543"/>
    <w:rsid w:val="005A62C2"/>
    <w:rsid w:val="005B0060"/>
    <w:rsid w:val="005B0627"/>
    <w:rsid w:val="005B086E"/>
    <w:rsid w:val="005B154E"/>
    <w:rsid w:val="005B3960"/>
    <w:rsid w:val="005B4DC1"/>
    <w:rsid w:val="005B4E1B"/>
    <w:rsid w:val="005C0168"/>
    <w:rsid w:val="005C05D6"/>
    <w:rsid w:val="005C3479"/>
    <w:rsid w:val="005C450F"/>
    <w:rsid w:val="005C4608"/>
    <w:rsid w:val="005C79AD"/>
    <w:rsid w:val="005D0700"/>
    <w:rsid w:val="005D1D75"/>
    <w:rsid w:val="005D4180"/>
    <w:rsid w:val="005D5B5C"/>
    <w:rsid w:val="005D7BFD"/>
    <w:rsid w:val="005E0DC3"/>
    <w:rsid w:val="005E4AD1"/>
    <w:rsid w:val="005E5597"/>
    <w:rsid w:val="005E60C6"/>
    <w:rsid w:val="005E6F4A"/>
    <w:rsid w:val="005E6FC1"/>
    <w:rsid w:val="005F0255"/>
    <w:rsid w:val="005F0737"/>
    <w:rsid w:val="005F415D"/>
    <w:rsid w:val="005F5058"/>
    <w:rsid w:val="005F58F2"/>
    <w:rsid w:val="005F6A21"/>
    <w:rsid w:val="005F7834"/>
    <w:rsid w:val="005F7EB3"/>
    <w:rsid w:val="005F7EC9"/>
    <w:rsid w:val="00603080"/>
    <w:rsid w:val="006037FF"/>
    <w:rsid w:val="00605247"/>
    <w:rsid w:val="006063D9"/>
    <w:rsid w:val="006077E3"/>
    <w:rsid w:val="00607810"/>
    <w:rsid w:val="00607C5F"/>
    <w:rsid w:val="0061056A"/>
    <w:rsid w:val="00610FE0"/>
    <w:rsid w:val="006112D9"/>
    <w:rsid w:val="00612A4E"/>
    <w:rsid w:val="00612F04"/>
    <w:rsid w:val="006213A1"/>
    <w:rsid w:val="0062168D"/>
    <w:rsid w:val="006238FB"/>
    <w:rsid w:val="006243DB"/>
    <w:rsid w:val="00625CCC"/>
    <w:rsid w:val="00626F5F"/>
    <w:rsid w:val="006313A9"/>
    <w:rsid w:val="00631BB2"/>
    <w:rsid w:val="00633192"/>
    <w:rsid w:val="0063579C"/>
    <w:rsid w:val="006365D3"/>
    <w:rsid w:val="00636A26"/>
    <w:rsid w:val="00636B01"/>
    <w:rsid w:val="00642AAB"/>
    <w:rsid w:val="00650864"/>
    <w:rsid w:val="00651D56"/>
    <w:rsid w:val="00652B61"/>
    <w:rsid w:val="00652D83"/>
    <w:rsid w:val="006547A2"/>
    <w:rsid w:val="00655402"/>
    <w:rsid w:val="00657562"/>
    <w:rsid w:val="00661364"/>
    <w:rsid w:val="00661807"/>
    <w:rsid w:val="0066242A"/>
    <w:rsid w:val="00663648"/>
    <w:rsid w:val="00666EFC"/>
    <w:rsid w:val="006677A9"/>
    <w:rsid w:val="006677BB"/>
    <w:rsid w:val="00671554"/>
    <w:rsid w:val="00672A70"/>
    <w:rsid w:val="006739FB"/>
    <w:rsid w:val="006740A5"/>
    <w:rsid w:val="00674631"/>
    <w:rsid w:val="00676416"/>
    <w:rsid w:val="00677051"/>
    <w:rsid w:val="006776D9"/>
    <w:rsid w:val="00677954"/>
    <w:rsid w:val="00680B93"/>
    <w:rsid w:val="00685C95"/>
    <w:rsid w:val="006863A4"/>
    <w:rsid w:val="00686846"/>
    <w:rsid w:val="006906EB"/>
    <w:rsid w:val="006922CD"/>
    <w:rsid w:val="00693210"/>
    <w:rsid w:val="0069369F"/>
    <w:rsid w:val="00693A37"/>
    <w:rsid w:val="0069460F"/>
    <w:rsid w:val="0069470C"/>
    <w:rsid w:val="006947DF"/>
    <w:rsid w:val="00697E76"/>
    <w:rsid w:val="006A002C"/>
    <w:rsid w:val="006A160A"/>
    <w:rsid w:val="006A1E90"/>
    <w:rsid w:val="006A2276"/>
    <w:rsid w:val="006A4B47"/>
    <w:rsid w:val="006A5E01"/>
    <w:rsid w:val="006A7189"/>
    <w:rsid w:val="006A7436"/>
    <w:rsid w:val="006B0B98"/>
    <w:rsid w:val="006B62C5"/>
    <w:rsid w:val="006B79DA"/>
    <w:rsid w:val="006C014B"/>
    <w:rsid w:val="006C0BEC"/>
    <w:rsid w:val="006C0C90"/>
    <w:rsid w:val="006C1608"/>
    <w:rsid w:val="006C1C70"/>
    <w:rsid w:val="006C2489"/>
    <w:rsid w:val="006C3CC5"/>
    <w:rsid w:val="006C3E28"/>
    <w:rsid w:val="006C49B7"/>
    <w:rsid w:val="006C4C5B"/>
    <w:rsid w:val="006C4CE5"/>
    <w:rsid w:val="006C752A"/>
    <w:rsid w:val="006D0860"/>
    <w:rsid w:val="006D0D41"/>
    <w:rsid w:val="006D3B9F"/>
    <w:rsid w:val="006D789B"/>
    <w:rsid w:val="006E2970"/>
    <w:rsid w:val="006E59DC"/>
    <w:rsid w:val="006E67B3"/>
    <w:rsid w:val="006E695E"/>
    <w:rsid w:val="006F124D"/>
    <w:rsid w:val="006F3B57"/>
    <w:rsid w:val="006F3B5A"/>
    <w:rsid w:val="006F4DB3"/>
    <w:rsid w:val="006F5AAF"/>
    <w:rsid w:val="006F7E69"/>
    <w:rsid w:val="007028A8"/>
    <w:rsid w:val="00703E04"/>
    <w:rsid w:val="00705D8E"/>
    <w:rsid w:val="00710C2F"/>
    <w:rsid w:val="0071130C"/>
    <w:rsid w:val="00712709"/>
    <w:rsid w:val="00712BBD"/>
    <w:rsid w:val="007142AA"/>
    <w:rsid w:val="00715806"/>
    <w:rsid w:val="00720806"/>
    <w:rsid w:val="00723820"/>
    <w:rsid w:val="00727BE2"/>
    <w:rsid w:val="00731E42"/>
    <w:rsid w:val="007338D0"/>
    <w:rsid w:val="007338DA"/>
    <w:rsid w:val="00737041"/>
    <w:rsid w:val="0074271E"/>
    <w:rsid w:val="00743462"/>
    <w:rsid w:val="00743E21"/>
    <w:rsid w:val="00745C99"/>
    <w:rsid w:val="00747A45"/>
    <w:rsid w:val="00747C7E"/>
    <w:rsid w:val="00752F37"/>
    <w:rsid w:val="00753D53"/>
    <w:rsid w:val="00754088"/>
    <w:rsid w:val="007547EF"/>
    <w:rsid w:val="00756757"/>
    <w:rsid w:val="00760327"/>
    <w:rsid w:val="007621FD"/>
    <w:rsid w:val="00766760"/>
    <w:rsid w:val="007674B7"/>
    <w:rsid w:val="00767BCF"/>
    <w:rsid w:val="00771384"/>
    <w:rsid w:val="00771C11"/>
    <w:rsid w:val="0077402F"/>
    <w:rsid w:val="0077784E"/>
    <w:rsid w:val="00782C04"/>
    <w:rsid w:val="00783C8C"/>
    <w:rsid w:val="007848F9"/>
    <w:rsid w:val="00784E6C"/>
    <w:rsid w:val="00784F3B"/>
    <w:rsid w:val="00786DA5"/>
    <w:rsid w:val="007922A8"/>
    <w:rsid w:val="00792DB5"/>
    <w:rsid w:val="007A2C03"/>
    <w:rsid w:val="007A4D46"/>
    <w:rsid w:val="007B0A31"/>
    <w:rsid w:val="007B34B5"/>
    <w:rsid w:val="007B37FB"/>
    <w:rsid w:val="007C4DFC"/>
    <w:rsid w:val="007C67C5"/>
    <w:rsid w:val="007C7970"/>
    <w:rsid w:val="007D1405"/>
    <w:rsid w:val="007D1C5B"/>
    <w:rsid w:val="007D274D"/>
    <w:rsid w:val="007D333A"/>
    <w:rsid w:val="007D3C2B"/>
    <w:rsid w:val="007D3D88"/>
    <w:rsid w:val="007D475C"/>
    <w:rsid w:val="007D589D"/>
    <w:rsid w:val="007D6ACE"/>
    <w:rsid w:val="007D6B58"/>
    <w:rsid w:val="007D766E"/>
    <w:rsid w:val="007E03B8"/>
    <w:rsid w:val="007E170B"/>
    <w:rsid w:val="007E2F18"/>
    <w:rsid w:val="007E48ED"/>
    <w:rsid w:val="007E49C3"/>
    <w:rsid w:val="007E4E81"/>
    <w:rsid w:val="007E5855"/>
    <w:rsid w:val="007F1B28"/>
    <w:rsid w:val="007F4FEB"/>
    <w:rsid w:val="007F5826"/>
    <w:rsid w:val="008015B0"/>
    <w:rsid w:val="0080597B"/>
    <w:rsid w:val="008103A3"/>
    <w:rsid w:val="008116AC"/>
    <w:rsid w:val="00811C80"/>
    <w:rsid w:val="008155DA"/>
    <w:rsid w:val="00815600"/>
    <w:rsid w:val="00823334"/>
    <w:rsid w:val="008245D9"/>
    <w:rsid w:val="00824788"/>
    <w:rsid w:val="00826406"/>
    <w:rsid w:val="00826B5F"/>
    <w:rsid w:val="00826D6D"/>
    <w:rsid w:val="00826D86"/>
    <w:rsid w:val="00827073"/>
    <w:rsid w:val="00827ED5"/>
    <w:rsid w:val="008304D5"/>
    <w:rsid w:val="0083232F"/>
    <w:rsid w:val="00832E25"/>
    <w:rsid w:val="008339E9"/>
    <w:rsid w:val="0084107C"/>
    <w:rsid w:val="008410C2"/>
    <w:rsid w:val="00841B75"/>
    <w:rsid w:val="00843E2B"/>
    <w:rsid w:val="00846DB9"/>
    <w:rsid w:val="00854539"/>
    <w:rsid w:val="0085528A"/>
    <w:rsid w:val="0086043E"/>
    <w:rsid w:val="0086060E"/>
    <w:rsid w:val="0086492F"/>
    <w:rsid w:val="00867661"/>
    <w:rsid w:val="008714A1"/>
    <w:rsid w:val="00876984"/>
    <w:rsid w:val="00876F86"/>
    <w:rsid w:val="008773EF"/>
    <w:rsid w:val="00880FE8"/>
    <w:rsid w:val="00884280"/>
    <w:rsid w:val="00887983"/>
    <w:rsid w:val="00892B9E"/>
    <w:rsid w:val="008934FE"/>
    <w:rsid w:val="00893560"/>
    <w:rsid w:val="00895327"/>
    <w:rsid w:val="008957AE"/>
    <w:rsid w:val="00896799"/>
    <w:rsid w:val="008A0932"/>
    <w:rsid w:val="008A1B94"/>
    <w:rsid w:val="008A266D"/>
    <w:rsid w:val="008A29E7"/>
    <w:rsid w:val="008A4425"/>
    <w:rsid w:val="008B17C4"/>
    <w:rsid w:val="008B1DAB"/>
    <w:rsid w:val="008B4C06"/>
    <w:rsid w:val="008B5CB5"/>
    <w:rsid w:val="008B77C8"/>
    <w:rsid w:val="008C3B5C"/>
    <w:rsid w:val="008C5400"/>
    <w:rsid w:val="008C5531"/>
    <w:rsid w:val="008D1BB5"/>
    <w:rsid w:val="008D209F"/>
    <w:rsid w:val="008D2860"/>
    <w:rsid w:val="008D2B91"/>
    <w:rsid w:val="008D301F"/>
    <w:rsid w:val="008D3B30"/>
    <w:rsid w:val="008D79EC"/>
    <w:rsid w:val="008D7D65"/>
    <w:rsid w:val="008D7EE6"/>
    <w:rsid w:val="008E07D0"/>
    <w:rsid w:val="008E14F1"/>
    <w:rsid w:val="008E188E"/>
    <w:rsid w:val="008E3976"/>
    <w:rsid w:val="008E3A79"/>
    <w:rsid w:val="008E41FC"/>
    <w:rsid w:val="008E4810"/>
    <w:rsid w:val="008E7D84"/>
    <w:rsid w:val="008F691C"/>
    <w:rsid w:val="008F7798"/>
    <w:rsid w:val="00900799"/>
    <w:rsid w:val="009026F6"/>
    <w:rsid w:val="00905ABD"/>
    <w:rsid w:val="00905DCF"/>
    <w:rsid w:val="00905F4F"/>
    <w:rsid w:val="009062EB"/>
    <w:rsid w:val="009073B6"/>
    <w:rsid w:val="0091190C"/>
    <w:rsid w:val="0091316D"/>
    <w:rsid w:val="00913724"/>
    <w:rsid w:val="00915D43"/>
    <w:rsid w:val="00917C5A"/>
    <w:rsid w:val="009219FF"/>
    <w:rsid w:val="00921EAF"/>
    <w:rsid w:val="00924C23"/>
    <w:rsid w:val="0092560B"/>
    <w:rsid w:val="00927456"/>
    <w:rsid w:val="00927EDB"/>
    <w:rsid w:val="009305D4"/>
    <w:rsid w:val="00932B51"/>
    <w:rsid w:val="00933FC7"/>
    <w:rsid w:val="00935078"/>
    <w:rsid w:val="00935E03"/>
    <w:rsid w:val="0093628C"/>
    <w:rsid w:val="00936B91"/>
    <w:rsid w:val="009404B5"/>
    <w:rsid w:val="00941E17"/>
    <w:rsid w:val="00942BCA"/>
    <w:rsid w:val="009458E9"/>
    <w:rsid w:val="00950892"/>
    <w:rsid w:val="00951C6D"/>
    <w:rsid w:val="009523D7"/>
    <w:rsid w:val="0095446C"/>
    <w:rsid w:val="00954493"/>
    <w:rsid w:val="009546AC"/>
    <w:rsid w:val="00957AF9"/>
    <w:rsid w:val="00960914"/>
    <w:rsid w:val="00961547"/>
    <w:rsid w:val="00961708"/>
    <w:rsid w:val="0096538B"/>
    <w:rsid w:val="00967ABC"/>
    <w:rsid w:val="00967C4D"/>
    <w:rsid w:val="00970006"/>
    <w:rsid w:val="00980224"/>
    <w:rsid w:val="00980DE0"/>
    <w:rsid w:val="00980F65"/>
    <w:rsid w:val="00987556"/>
    <w:rsid w:val="00990919"/>
    <w:rsid w:val="00990FC5"/>
    <w:rsid w:val="0099150D"/>
    <w:rsid w:val="00991762"/>
    <w:rsid w:val="00993129"/>
    <w:rsid w:val="009937BC"/>
    <w:rsid w:val="00993D05"/>
    <w:rsid w:val="0099508F"/>
    <w:rsid w:val="009A2BA0"/>
    <w:rsid w:val="009A315C"/>
    <w:rsid w:val="009A4E7D"/>
    <w:rsid w:val="009A5500"/>
    <w:rsid w:val="009A766C"/>
    <w:rsid w:val="009A7F29"/>
    <w:rsid w:val="009B4B74"/>
    <w:rsid w:val="009B75A2"/>
    <w:rsid w:val="009B7F43"/>
    <w:rsid w:val="009C3582"/>
    <w:rsid w:val="009C36BD"/>
    <w:rsid w:val="009C5277"/>
    <w:rsid w:val="009D054F"/>
    <w:rsid w:val="009D1336"/>
    <w:rsid w:val="009D3B91"/>
    <w:rsid w:val="009D7AB5"/>
    <w:rsid w:val="009E0FCF"/>
    <w:rsid w:val="009E3F54"/>
    <w:rsid w:val="009E6405"/>
    <w:rsid w:val="009E7613"/>
    <w:rsid w:val="009F1018"/>
    <w:rsid w:val="00A05A1A"/>
    <w:rsid w:val="00A05C81"/>
    <w:rsid w:val="00A061B9"/>
    <w:rsid w:val="00A06205"/>
    <w:rsid w:val="00A064DA"/>
    <w:rsid w:val="00A07526"/>
    <w:rsid w:val="00A106AB"/>
    <w:rsid w:val="00A10E34"/>
    <w:rsid w:val="00A12800"/>
    <w:rsid w:val="00A14191"/>
    <w:rsid w:val="00A1541C"/>
    <w:rsid w:val="00A15531"/>
    <w:rsid w:val="00A16710"/>
    <w:rsid w:val="00A1709F"/>
    <w:rsid w:val="00A17836"/>
    <w:rsid w:val="00A22350"/>
    <w:rsid w:val="00A25CDB"/>
    <w:rsid w:val="00A27A42"/>
    <w:rsid w:val="00A305CC"/>
    <w:rsid w:val="00A33FE9"/>
    <w:rsid w:val="00A34834"/>
    <w:rsid w:val="00A41C8B"/>
    <w:rsid w:val="00A42B40"/>
    <w:rsid w:val="00A43D06"/>
    <w:rsid w:val="00A44AC7"/>
    <w:rsid w:val="00A46DD8"/>
    <w:rsid w:val="00A528AD"/>
    <w:rsid w:val="00A532B1"/>
    <w:rsid w:val="00A5374C"/>
    <w:rsid w:val="00A53D55"/>
    <w:rsid w:val="00A53F05"/>
    <w:rsid w:val="00A55DFA"/>
    <w:rsid w:val="00A5782A"/>
    <w:rsid w:val="00A57F79"/>
    <w:rsid w:val="00A62EEA"/>
    <w:rsid w:val="00A6372E"/>
    <w:rsid w:val="00A63EAA"/>
    <w:rsid w:val="00A641C5"/>
    <w:rsid w:val="00A67DD0"/>
    <w:rsid w:val="00A708BA"/>
    <w:rsid w:val="00A71871"/>
    <w:rsid w:val="00A71A18"/>
    <w:rsid w:val="00A725FC"/>
    <w:rsid w:val="00A73F44"/>
    <w:rsid w:val="00A746F1"/>
    <w:rsid w:val="00A74874"/>
    <w:rsid w:val="00A76003"/>
    <w:rsid w:val="00A774E6"/>
    <w:rsid w:val="00A80617"/>
    <w:rsid w:val="00A80EF8"/>
    <w:rsid w:val="00A82C4B"/>
    <w:rsid w:val="00A845F9"/>
    <w:rsid w:val="00A85231"/>
    <w:rsid w:val="00A852CC"/>
    <w:rsid w:val="00A85F19"/>
    <w:rsid w:val="00A9012E"/>
    <w:rsid w:val="00A911DC"/>
    <w:rsid w:val="00A92318"/>
    <w:rsid w:val="00A938AE"/>
    <w:rsid w:val="00A969FD"/>
    <w:rsid w:val="00A9723B"/>
    <w:rsid w:val="00AA01F1"/>
    <w:rsid w:val="00AA1EBB"/>
    <w:rsid w:val="00AA30EB"/>
    <w:rsid w:val="00AA4EA8"/>
    <w:rsid w:val="00AA5A18"/>
    <w:rsid w:val="00AB0E02"/>
    <w:rsid w:val="00AB1F2C"/>
    <w:rsid w:val="00AB22FF"/>
    <w:rsid w:val="00AB3BB1"/>
    <w:rsid w:val="00AB59C8"/>
    <w:rsid w:val="00AB68FD"/>
    <w:rsid w:val="00AB7B5F"/>
    <w:rsid w:val="00AB7F23"/>
    <w:rsid w:val="00AC40A9"/>
    <w:rsid w:val="00AC6DD3"/>
    <w:rsid w:val="00AD1108"/>
    <w:rsid w:val="00AD1405"/>
    <w:rsid w:val="00AD175E"/>
    <w:rsid w:val="00AD1B60"/>
    <w:rsid w:val="00AD294D"/>
    <w:rsid w:val="00AD3807"/>
    <w:rsid w:val="00AD40D9"/>
    <w:rsid w:val="00AD4ED0"/>
    <w:rsid w:val="00AD4F4B"/>
    <w:rsid w:val="00AE27A5"/>
    <w:rsid w:val="00AE6A3D"/>
    <w:rsid w:val="00AF180C"/>
    <w:rsid w:val="00AF25A5"/>
    <w:rsid w:val="00AF298D"/>
    <w:rsid w:val="00AF451E"/>
    <w:rsid w:val="00AF476A"/>
    <w:rsid w:val="00AF606E"/>
    <w:rsid w:val="00AF6EAE"/>
    <w:rsid w:val="00B032B1"/>
    <w:rsid w:val="00B04B5F"/>
    <w:rsid w:val="00B05473"/>
    <w:rsid w:val="00B0646D"/>
    <w:rsid w:val="00B115D1"/>
    <w:rsid w:val="00B1349C"/>
    <w:rsid w:val="00B16195"/>
    <w:rsid w:val="00B16265"/>
    <w:rsid w:val="00B212E5"/>
    <w:rsid w:val="00B27795"/>
    <w:rsid w:val="00B310A9"/>
    <w:rsid w:val="00B31367"/>
    <w:rsid w:val="00B362B0"/>
    <w:rsid w:val="00B363C0"/>
    <w:rsid w:val="00B36B36"/>
    <w:rsid w:val="00B37354"/>
    <w:rsid w:val="00B37F84"/>
    <w:rsid w:val="00B42981"/>
    <w:rsid w:val="00B42AAF"/>
    <w:rsid w:val="00B43567"/>
    <w:rsid w:val="00B4385E"/>
    <w:rsid w:val="00B45897"/>
    <w:rsid w:val="00B461CA"/>
    <w:rsid w:val="00B466B0"/>
    <w:rsid w:val="00B505BE"/>
    <w:rsid w:val="00B512B7"/>
    <w:rsid w:val="00B52904"/>
    <w:rsid w:val="00B529FD"/>
    <w:rsid w:val="00B53B1D"/>
    <w:rsid w:val="00B54919"/>
    <w:rsid w:val="00B55070"/>
    <w:rsid w:val="00B56F9A"/>
    <w:rsid w:val="00B611E7"/>
    <w:rsid w:val="00B641D4"/>
    <w:rsid w:val="00B655B0"/>
    <w:rsid w:val="00B669FF"/>
    <w:rsid w:val="00B67394"/>
    <w:rsid w:val="00B7276A"/>
    <w:rsid w:val="00B74271"/>
    <w:rsid w:val="00B749F5"/>
    <w:rsid w:val="00B75333"/>
    <w:rsid w:val="00B759CE"/>
    <w:rsid w:val="00B82F6C"/>
    <w:rsid w:val="00B85311"/>
    <w:rsid w:val="00B8546F"/>
    <w:rsid w:val="00B856F2"/>
    <w:rsid w:val="00B85C55"/>
    <w:rsid w:val="00B85F30"/>
    <w:rsid w:val="00B8606B"/>
    <w:rsid w:val="00B86C91"/>
    <w:rsid w:val="00B86FEF"/>
    <w:rsid w:val="00B90215"/>
    <w:rsid w:val="00B90BD7"/>
    <w:rsid w:val="00B90C77"/>
    <w:rsid w:val="00B90F4A"/>
    <w:rsid w:val="00B92D3B"/>
    <w:rsid w:val="00B94F95"/>
    <w:rsid w:val="00B95FD0"/>
    <w:rsid w:val="00B96FF0"/>
    <w:rsid w:val="00B9726D"/>
    <w:rsid w:val="00B97B74"/>
    <w:rsid w:val="00BA0981"/>
    <w:rsid w:val="00BA693A"/>
    <w:rsid w:val="00BB2316"/>
    <w:rsid w:val="00BB279C"/>
    <w:rsid w:val="00BB3260"/>
    <w:rsid w:val="00BB3531"/>
    <w:rsid w:val="00BB5037"/>
    <w:rsid w:val="00BB53F3"/>
    <w:rsid w:val="00BC0174"/>
    <w:rsid w:val="00BC041B"/>
    <w:rsid w:val="00BC3B00"/>
    <w:rsid w:val="00BD0240"/>
    <w:rsid w:val="00BD46C4"/>
    <w:rsid w:val="00BD6EB8"/>
    <w:rsid w:val="00BE348D"/>
    <w:rsid w:val="00BE3536"/>
    <w:rsid w:val="00BE48CA"/>
    <w:rsid w:val="00BE4E8E"/>
    <w:rsid w:val="00BF0D2C"/>
    <w:rsid w:val="00BF2F43"/>
    <w:rsid w:val="00BF48B9"/>
    <w:rsid w:val="00BF5BE3"/>
    <w:rsid w:val="00BF5C6C"/>
    <w:rsid w:val="00BF6CED"/>
    <w:rsid w:val="00BF7796"/>
    <w:rsid w:val="00C012A5"/>
    <w:rsid w:val="00C01397"/>
    <w:rsid w:val="00C07D78"/>
    <w:rsid w:val="00C07FD9"/>
    <w:rsid w:val="00C1115B"/>
    <w:rsid w:val="00C12069"/>
    <w:rsid w:val="00C137AE"/>
    <w:rsid w:val="00C13A4F"/>
    <w:rsid w:val="00C13EBF"/>
    <w:rsid w:val="00C15760"/>
    <w:rsid w:val="00C16B3A"/>
    <w:rsid w:val="00C17E78"/>
    <w:rsid w:val="00C225FD"/>
    <w:rsid w:val="00C2424D"/>
    <w:rsid w:val="00C25AB0"/>
    <w:rsid w:val="00C26F81"/>
    <w:rsid w:val="00C27A04"/>
    <w:rsid w:val="00C30FA4"/>
    <w:rsid w:val="00C3166A"/>
    <w:rsid w:val="00C31DEF"/>
    <w:rsid w:val="00C334EA"/>
    <w:rsid w:val="00C35313"/>
    <w:rsid w:val="00C40C79"/>
    <w:rsid w:val="00C501A6"/>
    <w:rsid w:val="00C501CA"/>
    <w:rsid w:val="00C5231A"/>
    <w:rsid w:val="00C5562D"/>
    <w:rsid w:val="00C55F21"/>
    <w:rsid w:val="00C5630C"/>
    <w:rsid w:val="00C56386"/>
    <w:rsid w:val="00C62EF2"/>
    <w:rsid w:val="00C647E4"/>
    <w:rsid w:val="00C67B4E"/>
    <w:rsid w:val="00C70250"/>
    <w:rsid w:val="00C72FFA"/>
    <w:rsid w:val="00C73154"/>
    <w:rsid w:val="00C7319A"/>
    <w:rsid w:val="00C736AA"/>
    <w:rsid w:val="00C742D3"/>
    <w:rsid w:val="00C75D7B"/>
    <w:rsid w:val="00C77A0F"/>
    <w:rsid w:val="00C84A70"/>
    <w:rsid w:val="00C874B6"/>
    <w:rsid w:val="00C878ED"/>
    <w:rsid w:val="00C91FE2"/>
    <w:rsid w:val="00C93392"/>
    <w:rsid w:val="00C9446C"/>
    <w:rsid w:val="00C9523F"/>
    <w:rsid w:val="00C97D07"/>
    <w:rsid w:val="00CA0D37"/>
    <w:rsid w:val="00CA156D"/>
    <w:rsid w:val="00CA2034"/>
    <w:rsid w:val="00CA74C1"/>
    <w:rsid w:val="00CB0408"/>
    <w:rsid w:val="00CB057B"/>
    <w:rsid w:val="00CB1E94"/>
    <w:rsid w:val="00CB7323"/>
    <w:rsid w:val="00CC05D0"/>
    <w:rsid w:val="00CC23C4"/>
    <w:rsid w:val="00CC2E50"/>
    <w:rsid w:val="00CC5F43"/>
    <w:rsid w:val="00CC7C2D"/>
    <w:rsid w:val="00CD0C56"/>
    <w:rsid w:val="00CE1A4F"/>
    <w:rsid w:val="00CE24D1"/>
    <w:rsid w:val="00CE2A14"/>
    <w:rsid w:val="00CE4398"/>
    <w:rsid w:val="00CE5463"/>
    <w:rsid w:val="00CE57EA"/>
    <w:rsid w:val="00CE58A6"/>
    <w:rsid w:val="00CE71AB"/>
    <w:rsid w:val="00CF324A"/>
    <w:rsid w:val="00CF4998"/>
    <w:rsid w:val="00CF7B5F"/>
    <w:rsid w:val="00CF7EF9"/>
    <w:rsid w:val="00D00527"/>
    <w:rsid w:val="00D006CE"/>
    <w:rsid w:val="00D01889"/>
    <w:rsid w:val="00D01C54"/>
    <w:rsid w:val="00D02C25"/>
    <w:rsid w:val="00D0391B"/>
    <w:rsid w:val="00D066FB"/>
    <w:rsid w:val="00D075FB"/>
    <w:rsid w:val="00D0779D"/>
    <w:rsid w:val="00D079FB"/>
    <w:rsid w:val="00D1057D"/>
    <w:rsid w:val="00D12F1B"/>
    <w:rsid w:val="00D1381B"/>
    <w:rsid w:val="00D14550"/>
    <w:rsid w:val="00D14661"/>
    <w:rsid w:val="00D14B73"/>
    <w:rsid w:val="00D172A6"/>
    <w:rsid w:val="00D227B5"/>
    <w:rsid w:val="00D22C43"/>
    <w:rsid w:val="00D26646"/>
    <w:rsid w:val="00D273D1"/>
    <w:rsid w:val="00D3063F"/>
    <w:rsid w:val="00D329DD"/>
    <w:rsid w:val="00D33B0A"/>
    <w:rsid w:val="00D348B2"/>
    <w:rsid w:val="00D36011"/>
    <w:rsid w:val="00D362B9"/>
    <w:rsid w:val="00D378F2"/>
    <w:rsid w:val="00D42B29"/>
    <w:rsid w:val="00D477C3"/>
    <w:rsid w:val="00D513C2"/>
    <w:rsid w:val="00D518D5"/>
    <w:rsid w:val="00D549F9"/>
    <w:rsid w:val="00D60627"/>
    <w:rsid w:val="00D621ED"/>
    <w:rsid w:val="00D62DD1"/>
    <w:rsid w:val="00D71634"/>
    <w:rsid w:val="00D72B0B"/>
    <w:rsid w:val="00D758C6"/>
    <w:rsid w:val="00D827E8"/>
    <w:rsid w:val="00D83341"/>
    <w:rsid w:val="00D85EA3"/>
    <w:rsid w:val="00D866B1"/>
    <w:rsid w:val="00D87216"/>
    <w:rsid w:val="00D87275"/>
    <w:rsid w:val="00D87B11"/>
    <w:rsid w:val="00D916BB"/>
    <w:rsid w:val="00D96543"/>
    <w:rsid w:val="00D97B7B"/>
    <w:rsid w:val="00DA1AC4"/>
    <w:rsid w:val="00DA2379"/>
    <w:rsid w:val="00DA62BB"/>
    <w:rsid w:val="00DB48DF"/>
    <w:rsid w:val="00DC138C"/>
    <w:rsid w:val="00DC18B7"/>
    <w:rsid w:val="00DC2CD6"/>
    <w:rsid w:val="00DC3EEC"/>
    <w:rsid w:val="00DC523B"/>
    <w:rsid w:val="00DC58B5"/>
    <w:rsid w:val="00DD2FCB"/>
    <w:rsid w:val="00DD3796"/>
    <w:rsid w:val="00DD4DB8"/>
    <w:rsid w:val="00DD56FC"/>
    <w:rsid w:val="00DD5E28"/>
    <w:rsid w:val="00DE3CEE"/>
    <w:rsid w:val="00DE6406"/>
    <w:rsid w:val="00DE756B"/>
    <w:rsid w:val="00DF09F5"/>
    <w:rsid w:val="00DF0A23"/>
    <w:rsid w:val="00DF20EE"/>
    <w:rsid w:val="00DF2D6A"/>
    <w:rsid w:val="00DF400D"/>
    <w:rsid w:val="00DF4402"/>
    <w:rsid w:val="00E00373"/>
    <w:rsid w:val="00E0128E"/>
    <w:rsid w:val="00E01898"/>
    <w:rsid w:val="00E02D45"/>
    <w:rsid w:val="00E02D9F"/>
    <w:rsid w:val="00E06F77"/>
    <w:rsid w:val="00E10D76"/>
    <w:rsid w:val="00E14FEB"/>
    <w:rsid w:val="00E15574"/>
    <w:rsid w:val="00E17424"/>
    <w:rsid w:val="00E2423E"/>
    <w:rsid w:val="00E24475"/>
    <w:rsid w:val="00E265CE"/>
    <w:rsid w:val="00E304F9"/>
    <w:rsid w:val="00E34E77"/>
    <w:rsid w:val="00E350AB"/>
    <w:rsid w:val="00E37C27"/>
    <w:rsid w:val="00E4226A"/>
    <w:rsid w:val="00E50194"/>
    <w:rsid w:val="00E53D62"/>
    <w:rsid w:val="00E56664"/>
    <w:rsid w:val="00E5717D"/>
    <w:rsid w:val="00E57365"/>
    <w:rsid w:val="00E64106"/>
    <w:rsid w:val="00E645A7"/>
    <w:rsid w:val="00E66A17"/>
    <w:rsid w:val="00E7204E"/>
    <w:rsid w:val="00E72D86"/>
    <w:rsid w:val="00E74642"/>
    <w:rsid w:val="00E75C23"/>
    <w:rsid w:val="00E75FC5"/>
    <w:rsid w:val="00E806AE"/>
    <w:rsid w:val="00E81223"/>
    <w:rsid w:val="00E8191F"/>
    <w:rsid w:val="00E82972"/>
    <w:rsid w:val="00E83D7D"/>
    <w:rsid w:val="00E8481E"/>
    <w:rsid w:val="00E87BC8"/>
    <w:rsid w:val="00E92F3C"/>
    <w:rsid w:val="00E930F9"/>
    <w:rsid w:val="00E935F1"/>
    <w:rsid w:val="00E93F78"/>
    <w:rsid w:val="00EA0CF2"/>
    <w:rsid w:val="00EA22AB"/>
    <w:rsid w:val="00EA6576"/>
    <w:rsid w:val="00EA72E9"/>
    <w:rsid w:val="00EB3A79"/>
    <w:rsid w:val="00EB3D28"/>
    <w:rsid w:val="00EB3F08"/>
    <w:rsid w:val="00EB43BB"/>
    <w:rsid w:val="00EB6B94"/>
    <w:rsid w:val="00EC03B5"/>
    <w:rsid w:val="00EC1861"/>
    <w:rsid w:val="00EC3277"/>
    <w:rsid w:val="00EC38EE"/>
    <w:rsid w:val="00EC3C80"/>
    <w:rsid w:val="00EC421A"/>
    <w:rsid w:val="00EC5150"/>
    <w:rsid w:val="00EC5561"/>
    <w:rsid w:val="00EC62AA"/>
    <w:rsid w:val="00EC687D"/>
    <w:rsid w:val="00EC70FC"/>
    <w:rsid w:val="00ED0DDC"/>
    <w:rsid w:val="00ED2265"/>
    <w:rsid w:val="00ED2500"/>
    <w:rsid w:val="00ED33B6"/>
    <w:rsid w:val="00ED3BD8"/>
    <w:rsid w:val="00ED434E"/>
    <w:rsid w:val="00ED4C48"/>
    <w:rsid w:val="00ED56E0"/>
    <w:rsid w:val="00EE1E26"/>
    <w:rsid w:val="00EF137E"/>
    <w:rsid w:val="00EF1597"/>
    <w:rsid w:val="00EF4735"/>
    <w:rsid w:val="00EF4CB7"/>
    <w:rsid w:val="00EF64DB"/>
    <w:rsid w:val="00EF77A7"/>
    <w:rsid w:val="00F0298F"/>
    <w:rsid w:val="00F03941"/>
    <w:rsid w:val="00F06022"/>
    <w:rsid w:val="00F06725"/>
    <w:rsid w:val="00F07965"/>
    <w:rsid w:val="00F12A44"/>
    <w:rsid w:val="00F16BF8"/>
    <w:rsid w:val="00F17DB4"/>
    <w:rsid w:val="00F205C4"/>
    <w:rsid w:val="00F2140D"/>
    <w:rsid w:val="00F246DD"/>
    <w:rsid w:val="00F24E3E"/>
    <w:rsid w:val="00F25580"/>
    <w:rsid w:val="00F279FE"/>
    <w:rsid w:val="00F3333C"/>
    <w:rsid w:val="00F41DE3"/>
    <w:rsid w:val="00F44617"/>
    <w:rsid w:val="00F45BED"/>
    <w:rsid w:val="00F509C6"/>
    <w:rsid w:val="00F5245A"/>
    <w:rsid w:val="00F53499"/>
    <w:rsid w:val="00F623C5"/>
    <w:rsid w:val="00F66A3F"/>
    <w:rsid w:val="00F66CC4"/>
    <w:rsid w:val="00F70829"/>
    <w:rsid w:val="00F7114F"/>
    <w:rsid w:val="00F7291B"/>
    <w:rsid w:val="00F7551A"/>
    <w:rsid w:val="00F77F85"/>
    <w:rsid w:val="00F80902"/>
    <w:rsid w:val="00F81F7E"/>
    <w:rsid w:val="00F86EE6"/>
    <w:rsid w:val="00F92CED"/>
    <w:rsid w:val="00F96D82"/>
    <w:rsid w:val="00FA2615"/>
    <w:rsid w:val="00FA5831"/>
    <w:rsid w:val="00FA6397"/>
    <w:rsid w:val="00FA72AB"/>
    <w:rsid w:val="00FA7EA1"/>
    <w:rsid w:val="00FB2BCB"/>
    <w:rsid w:val="00FB4361"/>
    <w:rsid w:val="00FB4515"/>
    <w:rsid w:val="00FB4E3A"/>
    <w:rsid w:val="00FB623D"/>
    <w:rsid w:val="00FB7F1D"/>
    <w:rsid w:val="00FC2503"/>
    <w:rsid w:val="00FC644C"/>
    <w:rsid w:val="00FC7946"/>
    <w:rsid w:val="00FD1B79"/>
    <w:rsid w:val="00FD661C"/>
    <w:rsid w:val="00FE4667"/>
    <w:rsid w:val="00FE7CC4"/>
    <w:rsid w:val="00FF0C5E"/>
    <w:rsid w:val="00FF2FD7"/>
    <w:rsid w:val="00FF4B10"/>
    <w:rsid w:val="00FF6481"/>
    <w:rsid w:val="00FF6705"/>
    <w:rsid w:val="00FF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D3EC9"/>
  <w15:docId w15:val="{53164B3C-39D5-405C-AE10-929A24A2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CC2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A0C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06022"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A0CF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060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286A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86A9A"/>
    <w:rPr>
      <w:rFonts w:cs="Times New Roman"/>
    </w:rPr>
  </w:style>
  <w:style w:type="paragraph" w:styleId="a4">
    <w:name w:val="List Paragraph"/>
    <w:basedOn w:val="a"/>
    <w:uiPriority w:val="34"/>
    <w:qFormat/>
    <w:rsid w:val="00286A9A"/>
    <w:pPr>
      <w:spacing w:after="0" w:line="240" w:lineRule="auto"/>
      <w:ind w:left="720"/>
      <w:contextualSpacing/>
    </w:pPr>
    <w:rPr>
      <w:rFonts w:ascii="Times New Roman" w:hAnsi="Times New Roman"/>
      <w:sz w:val="32"/>
      <w:szCs w:val="24"/>
    </w:rPr>
  </w:style>
  <w:style w:type="paragraph" w:customStyle="1" w:styleId="p4">
    <w:name w:val="p4"/>
    <w:basedOn w:val="a"/>
    <w:uiPriority w:val="99"/>
    <w:rsid w:val="005F7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rsid w:val="005F7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5F7EC9"/>
  </w:style>
  <w:style w:type="character" w:styleId="a5">
    <w:name w:val="Hyperlink"/>
    <w:basedOn w:val="a0"/>
    <w:uiPriority w:val="99"/>
    <w:semiHidden/>
    <w:rsid w:val="002E04F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A852CC"/>
    <w:rPr>
      <w:sz w:val="22"/>
      <w:szCs w:val="22"/>
    </w:rPr>
  </w:style>
  <w:style w:type="paragraph" w:customStyle="1" w:styleId="11">
    <w:name w:val="Абзац списка1"/>
    <w:basedOn w:val="a"/>
    <w:uiPriority w:val="99"/>
    <w:rsid w:val="00F7291B"/>
    <w:pPr>
      <w:ind w:left="720"/>
    </w:pPr>
    <w:rPr>
      <w:rFonts w:cs="Calibri"/>
    </w:rPr>
  </w:style>
  <w:style w:type="character" w:customStyle="1" w:styleId="12">
    <w:name w:val="Основной текст1"/>
    <w:uiPriority w:val="99"/>
    <w:rsid w:val="00D14661"/>
    <w:rPr>
      <w:rFonts w:ascii="Times New Roman" w:hAnsi="Times New Roman"/>
      <w:color w:val="000000"/>
      <w:spacing w:val="0"/>
      <w:w w:val="100"/>
      <w:position w:val="0"/>
      <w:sz w:val="18"/>
      <w:u w:val="none"/>
      <w:lang w:val="ru-RU"/>
    </w:rPr>
  </w:style>
  <w:style w:type="paragraph" w:styleId="a7">
    <w:name w:val="Balloon Text"/>
    <w:basedOn w:val="a"/>
    <w:link w:val="a8"/>
    <w:uiPriority w:val="99"/>
    <w:rsid w:val="002A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A63BA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F06022"/>
    <w:pPr>
      <w:suppressAutoHyphens/>
      <w:autoSpaceDN w:val="0"/>
      <w:spacing w:after="160"/>
    </w:pPr>
    <w:rPr>
      <w:color w:val="5A5A5A"/>
      <w:kern w:val="3"/>
      <w:lang w:val="en-US"/>
    </w:rPr>
  </w:style>
  <w:style w:type="paragraph" w:styleId="a9">
    <w:name w:val="Body Text Indent"/>
    <w:basedOn w:val="a"/>
    <w:link w:val="aa"/>
    <w:rsid w:val="00EA0CF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locked/>
    <w:rsid w:val="00EA0CF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02C25"/>
    <w:pPr>
      <w:ind w:left="720"/>
    </w:pPr>
    <w:rPr>
      <w:rFonts w:cs="Calibri"/>
    </w:rPr>
  </w:style>
  <w:style w:type="paragraph" w:styleId="ab">
    <w:name w:val="header"/>
    <w:basedOn w:val="a"/>
    <w:link w:val="ac"/>
    <w:uiPriority w:val="99"/>
    <w:unhideWhenUsed/>
    <w:rsid w:val="00EF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159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F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1597"/>
    <w:rPr>
      <w:sz w:val="22"/>
      <w:szCs w:val="22"/>
    </w:rPr>
  </w:style>
  <w:style w:type="paragraph" w:customStyle="1" w:styleId="13">
    <w:name w:val="Стиль1"/>
    <w:basedOn w:val="a"/>
    <w:link w:val="14"/>
    <w:rsid w:val="00D172A6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Стиль1 Знак"/>
    <w:basedOn w:val="a0"/>
    <w:link w:val="13"/>
    <w:locked/>
    <w:rsid w:val="00D172A6"/>
    <w:rPr>
      <w:rFonts w:ascii="Times New Roman" w:hAnsi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AD380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D3807"/>
    <w:rPr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284320"/>
    <w:pPr>
      <w:spacing w:after="120" w:line="48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284320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CC2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1">
    <w:name w:val="Strong"/>
    <w:basedOn w:val="a0"/>
    <w:uiPriority w:val="22"/>
    <w:qFormat/>
    <w:locked/>
    <w:rsid w:val="00CC23C4"/>
    <w:rPr>
      <w:b/>
      <w:bCs/>
    </w:rPr>
  </w:style>
  <w:style w:type="character" w:customStyle="1" w:styleId="pmap-infogreen">
    <w:name w:val="pmap-info__green"/>
    <w:basedOn w:val="a0"/>
    <w:rsid w:val="0069470C"/>
  </w:style>
  <w:style w:type="character" w:customStyle="1" w:styleId="23">
    <w:name w:val="Основной текст (2)_"/>
    <w:link w:val="24"/>
    <w:rsid w:val="00C97D07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7D07"/>
    <w:pPr>
      <w:widowControl w:val="0"/>
      <w:shd w:val="clear" w:color="auto" w:fill="FFFFFF"/>
      <w:spacing w:after="0" w:line="0" w:lineRule="atLeast"/>
      <w:ind w:hanging="300"/>
    </w:pPr>
    <w:rPr>
      <w:sz w:val="20"/>
      <w:szCs w:val="20"/>
    </w:rPr>
  </w:style>
  <w:style w:type="numbering" w:customStyle="1" w:styleId="15">
    <w:name w:val="Нет списка1"/>
    <w:next w:val="a2"/>
    <w:semiHidden/>
    <w:rsid w:val="00081471"/>
  </w:style>
  <w:style w:type="paragraph" w:customStyle="1" w:styleId="ConsPlusNormal">
    <w:name w:val="ConsPlusNormal"/>
    <w:link w:val="ConsPlusNormal0"/>
    <w:rsid w:val="00081471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81471"/>
    <w:rPr>
      <w:rFonts w:ascii="Times New Roman" w:eastAsia="Calibri" w:hAnsi="Times New Roman"/>
      <w:b/>
      <w:bCs/>
      <w:sz w:val="28"/>
      <w:szCs w:val="28"/>
    </w:rPr>
  </w:style>
  <w:style w:type="character" w:customStyle="1" w:styleId="wmi-callto">
    <w:name w:val="wmi-callto"/>
    <w:basedOn w:val="a0"/>
    <w:rsid w:val="00081471"/>
  </w:style>
  <w:style w:type="character" w:customStyle="1" w:styleId="js-extracted-address">
    <w:name w:val="js-extracted-address"/>
    <w:basedOn w:val="a0"/>
    <w:rsid w:val="00081471"/>
  </w:style>
  <w:style w:type="character" w:customStyle="1" w:styleId="mail-message-map-nobreak">
    <w:name w:val="mail-message-map-nobreak"/>
    <w:basedOn w:val="a0"/>
    <w:rsid w:val="00081471"/>
  </w:style>
  <w:style w:type="paragraph" w:customStyle="1" w:styleId="formattext">
    <w:name w:val="formattext"/>
    <w:basedOn w:val="a"/>
    <w:rsid w:val="00081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081471"/>
  </w:style>
  <w:style w:type="table" w:styleId="af2">
    <w:name w:val="Table Grid"/>
    <w:basedOn w:val="a1"/>
    <w:locked/>
    <w:rsid w:val="0017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2"/>
    <w:locked/>
    <w:rsid w:val="0014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35002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09AE-2905-483D-B784-8A69774C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12932</Words>
  <Characters>73717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депутаты и жители района Фили-Давыдково</vt:lpstr>
    </vt:vector>
  </TitlesOfParts>
  <Company/>
  <LinksUpToDate>false</LinksUpToDate>
  <CharactersWithSpaces>86477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депутаты и жители района Фили-Давыдково</dc:title>
  <dc:creator>Екатерина</dc:creator>
  <cp:lastModifiedBy>Юлия</cp:lastModifiedBy>
  <cp:revision>3</cp:revision>
  <cp:lastPrinted>2024-02-03T10:39:00Z</cp:lastPrinted>
  <dcterms:created xsi:type="dcterms:W3CDTF">2024-02-05T10:05:00Z</dcterms:created>
  <dcterms:modified xsi:type="dcterms:W3CDTF">2024-02-05T12:38:00Z</dcterms:modified>
</cp:coreProperties>
</file>